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Default="002969D1" w:rsidP="00074DD8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 xml:space="preserve">Działalność przedsiębiorstw </w:t>
      </w:r>
      <w:r w:rsidR="000B3242">
        <w:rPr>
          <w:shd w:val="clear" w:color="auto" w:fill="FFFFFF"/>
        </w:rPr>
        <w:t>pośrednictwa</w:t>
      </w:r>
      <w:r w:rsidR="000B3242">
        <w:rPr>
          <w:shd w:val="clear" w:color="auto" w:fill="FFFFFF"/>
        </w:rPr>
        <w:br/>
        <w:t>kredytowego</w:t>
      </w:r>
      <w:r w:rsidR="00E078AA">
        <w:rPr>
          <w:shd w:val="clear" w:color="auto" w:fill="FFFFFF"/>
        </w:rPr>
        <w:t xml:space="preserve"> </w:t>
      </w:r>
      <w:r>
        <w:rPr>
          <w:shd w:val="clear" w:color="auto" w:fill="FFFFFF"/>
        </w:rPr>
        <w:t>w 201</w:t>
      </w:r>
      <w:r w:rsidR="00152CC9">
        <w:rPr>
          <w:shd w:val="clear" w:color="auto" w:fill="FFFFFF"/>
        </w:rPr>
        <w:t>8</w:t>
      </w:r>
      <w:r>
        <w:rPr>
          <w:shd w:val="clear" w:color="auto" w:fill="FFFFFF"/>
        </w:rPr>
        <w:t> r.</w:t>
      </w:r>
    </w:p>
    <w:p w:rsidR="00393761" w:rsidRPr="00001C5B" w:rsidRDefault="00393761" w:rsidP="00074DD8">
      <w:pPr>
        <w:pStyle w:val="tytuinformacji"/>
        <w:rPr>
          <w:sz w:val="32"/>
        </w:rPr>
      </w:pPr>
    </w:p>
    <w:p w:rsidR="005916D7" w:rsidRDefault="004266DF" w:rsidP="00633014">
      <w:pPr>
        <w:pStyle w:val="LID"/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EFFF78" wp14:editId="57285391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6944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57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1A20E3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9AB126C" wp14:editId="32EEAD86">
                                  <wp:extent cx="335280" cy="335280"/>
                                  <wp:effectExtent l="0" t="0" r="7620" b="7620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9010C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4266D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4266D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</w:p>
                          <w:p w:rsidR="00933EC1" w:rsidRPr="001F6E7A" w:rsidRDefault="009010C5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1F6E7A">
                              <w:t xml:space="preserve">Dynamika </w:t>
                            </w:r>
                            <w:r w:rsidR="004266DF">
                              <w:t xml:space="preserve">wartości </w:t>
                            </w:r>
                            <w:r w:rsidR="00250CAA">
                              <w:t>udzielonych kredytów i pożyczek</w:t>
                            </w:r>
                            <w:r w:rsidRPr="001F6E7A">
                              <w:t xml:space="preserve"> </w:t>
                            </w:r>
                            <w:r w:rsidR="001F6E7A">
                              <w:br/>
                            </w:r>
                            <w:r w:rsidRPr="001F6E7A">
                              <w:t xml:space="preserve">wykupionych wierzytelności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FFF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47.2pt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" fillcolor="#001d77" stroked="f">
                <v:textbox>
                  <w:txbxContent>
                    <w:p w:rsidR="00933EC1" w:rsidRPr="00B66B19" w:rsidRDefault="001A20E3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9AB126C" wp14:editId="32EEAD86">
                            <wp:extent cx="335280" cy="335280"/>
                            <wp:effectExtent l="0" t="0" r="7620" b="7620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9010C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4266D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4266D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</w:p>
                    <w:p w:rsidR="00933EC1" w:rsidRPr="001F6E7A" w:rsidRDefault="009010C5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1F6E7A">
                        <w:t xml:space="preserve">Dynamika </w:t>
                      </w:r>
                      <w:r w:rsidR="004266DF">
                        <w:t xml:space="preserve">wartości </w:t>
                      </w:r>
                      <w:r w:rsidR="00250CAA">
                        <w:t>udzielonych kredytów i pożyczek</w:t>
                      </w:r>
                      <w:r w:rsidRPr="001F6E7A">
                        <w:t xml:space="preserve"> </w:t>
                      </w:r>
                      <w:r w:rsidR="001F6E7A">
                        <w:br/>
                      </w:r>
                      <w:r w:rsidRPr="001F6E7A">
                        <w:t xml:space="preserve">wykupionych wierzytelności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0C4E" w:rsidRPr="00001C5B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F001133" wp14:editId="60A08A8C">
                <wp:simplePos x="0" y="0"/>
                <wp:positionH relativeFrom="column">
                  <wp:posOffset>5300345</wp:posOffset>
                </wp:positionH>
                <wp:positionV relativeFrom="paragraph">
                  <wp:posOffset>76200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C1" w:rsidRPr="001F6E7A" w:rsidRDefault="00843416" w:rsidP="00074DD8">
                            <w:pPr>
                              <w:pStyle w:val="tekstzboku"/>
                            </w:pPr>
                            <w:r>
                              <w:t>Badane p</w:t>
                            </w:r>
                            <w:r w:rsidR="001F6E7A">
                              <w:t>rzedsiębiorstwa w 201</w:t>
                            </w:r>
                            <w:r w:rsidR="00FA16E5">
                              <w:t>8</w:t>
                            </w:r>
                            <w:r w:rsidR="001F6E7A">
                              <w:t xml:space="preserve"> r. </w:t>
                            </w:r>
                            <w:r>
                              <w:t>udzieliły</w:t>
                            </w:r>
                            <w:r w:rsidR="001F6E7A">
                              <w:t xml:space="preserve"> </w:t>
                            </w:r>
                            <w:r w:rsidR="00815698">
                              <w:t>5</w:t>
                            </w:r>
                            <w:r w:rsidR="00071396">
                              <w:t>,</w:t>
                            </w:r>
                            <w:r w:rsidR="00FA16E5">
                              <w:t>4</w:t>
                            </w:r>
                            <w:r w:rsidR="00071396">
                              <w:t xml:space="preserve"> mln</w:t>
                            </w:r>
                            <w:r w:rsidR="001F6E7A">
                              <w:t xml:space="preserve"> </w:t>
                            </w:r>
                            <w:r>
                              <w:t>kredytów i pożyczek</w:t>
                            </w:r>
                            <w:r w:rsidR="001F6E7A">
                              <w:t xml:space="preserve"> o wartości </w:t>
                            </w:r>
                            <w:r w:rsidR="00FA16E5">
                              <w:t>50</w:t>
                            </w:r>
                            <w:r w:rsidR="00071396">
                              <w:t>,</w:t>
                            </w:r>
                            <w:r w:rsidR="00FA16E5">
                              <w:t>8</w:t>
                            </w:r>
                            <w:r w:rsidR="001F6E7A">
                              <w:t xml:space="preserve"> ml</w:t>
                            </w:r>
                            <w:r w:rsidR="00071396">
                              <w:t>d</w:t>
                            </w:r>
                            <w:r w:rsidR="001F6E7A"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1133" id="_x0000_s1027" type="#_x0000_t202" style="position:absolute;margin-left:417.35pt;margin-top:6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" filled="f" stroked="f">
                <v:textbox>
                  <w:txbxContent>
                    <w:p w:rsidR="007A2DC1" w:rsidRPr="001F6E7A" w:rsidRDefault="00843416" w:rsidP="00074DD8">
                      <w:pPr>
                        <w:pStyle w:val="tekstzboku"/>
                      </w:pPr>
                      <w:r>
                        <w:t>Badane p</w:t>
                      </w:r>
                      <w:r w:rsidR="001F6E7A">
                        <w:t>rzedsiębiorstwa w 201</w:t>
                      </w:r>
                      <w:r w:rsidR="00FA16E5">
                        <w:t>8</w:t>
                      </w:r>
                      <w:r w:rsidR="001F6E7A">
                        <w:t xml:space="preserve"> r. </w:t>
                      </w:r>
                      <w:r>
                        <w:t>udzieliły</w:t>
                      </w:r>
                      <w:r w:rsidR="001F6E7A">
                        <w:t xml:space="preserve"> </w:t>
                      </w:r>
                      <w:r w:rsidR="00815698">
                        <w:t>5</w:t>
                      </w:r>
                      <w:r w:rsidR="00071396">
                        <w:t>,</w:t>
                      </w:r>
                      <w:r w:rsidR="00FA16E5">
                        <w:t>4</w:t>
                      </w:r>
                      <w:r w:rsidR="00071396">
                        <w:t xml:space="preserve"> mln</w:t>
                      </w:r>
                      <w:r w:rsidR="001F6E7A">
                        <w:t xml:space="preserve"> </w:t>
                      </w:r>
                      <w:r>
                        <w:t>kredytów i pożyczek</w:t>
                      </w:r>
                      <w:r w:rsidR="001F6E7A">
                        <w:t xml:space="preserve"> o wartości </w:t>
                      </w:r>
                      <w:r w:rsidR="00FA16E5">
                        <w:t>50</w:t>
                      </w:r>
                      <w:r w:rsidR="00071396">
                        <w:t>,</w:t>
                      </w:r>
                      <w:r w:rsidR="00FA16E5">
                        <w:t>8</w:t>
                      </w:r>
                      <w:r w:rsidR="001F6E7A">
                        <w:t xml:space="preserve"> ml</w:t>
                      </w:r>
                      <w:r w:rsidR="00071396">
                        <w:t>d</w:t>
                      </w:r>
                      <w:r w:rsidR="001F6E7A">
                        <w:t xml:space="preserve"> zł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3242" w:rsidRPr="000B3242">
        <w:t>W 201</w:t>
      </w:r>
      <w:r>
        <w:t>8</w:t>
      </w:r>
      <w:r w:rsidR="00477E35">
        <w:t> r. badaniem zostały objęte</w:t>
      </w:r>
      <w:bookmarkStart w:id="0" w:name="_GoBack"/>
      <w:bookmarkEnd w:id="0"/>
      <w:r w:rsidR="000B3242" w:rsidRPr="000B3242">
        <w:t xml:space="preserve"> </w:t>
      </w:r>
      <w:r w:rsidR="00843416">
        <w:t>2</w:t>
      </w:r>
      <w:r>
        <w:t>83</w:t>
      </w:r>
      <w:r w:rsidR="000B3242" w:rsidRPr="000B3242">
        <w:t xml:space="preserve"> podmiot</w:t>
      </w:r>
      <w:r>
        <w:t>y</w:t>
      </w:r>
      <w:r w:rsidR="000B3242" w:rsidRPr="000B3242">
        <w:t xml:space="preserve"> prowadząc</w:t>
      </w:r>
      <w:r>
        <w:t>e</w:t>
      </w:r>
      <w:r w:rsidR="000B3242" w:rsidRPr="000B3242">
        <w:t xml:space="preserve"> działalność pośrednictwa kredytowego</w:t>
      </w:r>
      <w:r w:rsidR="00843416">
        <w:br/>
      </w:r>
      <w:r w:rsidR="000B3242" w:rsidRPr="000B3242">
        <w:t>i</w:t>
      </w:r>
      <w:r w:rsidR="00843416">
        <w:t xml:space="preserve"> </w:t>
      </w:r>
      <w:r w:rsidR="000B3242" w:rsidRPr="000B3242">
        <w:t>udzielając</w:t>
      </w:r>
      <w:r>
        <w:t>e</w:t>
      </w:r>
      <w:r w:rsidR="000B3242" w:rsidRPr="000B3242">
        <w:t xml:space="preserve"> pożyczek ze środków własnych</w:t>
      </w:r>
      <w:r w:rsidR="000B3242" w:rsidRPr="000B3242">
        <w:rPr>
          <w:vertAlign w:val="superscript"/>
        </w:rPr>
        <w:footnoteReference w:id="1"/>
      </w:r>
      <w:r w:rsidR="000B3242" w:rsidRPr="000B3242">
        <w:t xml:space="preserve">. Przedsiębiorstwa te </w:t>
      </w:r>
      <w:r>
        <w:t xml:space="preserve">obsłużyły 4 364 tys. klientów, </w:t>
      </w:r>
      <w:r w:rsidR="000B3242" w:rsidRPr="000B3242">
        <w:t>udziel</w:t>
      </w:r>
      <w:r>
        <w:t>ając im</w:t>
      </w:r>
      <w:r w:rsidR="000B3242" w:rsidRPr="000B3242">
        <w:t xml:space="preserve"> 5</w:t>
      </w:r>
      <w:r w:rsidR="001F6B80">
        <w:t> </w:t>
      </w:r>
      <w:r>
        <w:t>439</w:t>
      </w:r>
      <w:r w:rsidR="001F6B80">
        <w:t xml:space="preserve"> tys. </w:t>
      </w:r>
      <w:r w:rsidR="000B3242" w:rsidRPr="000B3242">
        <w:t>kredytów i pożyczek</w:t>
      </w:r>
      <w:r>
        <w:t xml:space="preserve"> o łącznej w</w:t>
      </w:r>
      <w:r w:rsidR="000B3242" w:rsidRPr="000B3242">
        <w:t>artoś</w:t>
      </w:r>
      <w:r>
        <w:t>ci</w:t>
      </w:r>
      <w:r w:rsidR="001F6B80">
        <w:t xml:space="preserve"> </w:t>
      </w:r>
      <w:r>
        <w:t>50</w:t>
      </w:r>
      <w:r w:rsidR="001F6B80">
        <w:t> </w:t>
      </w:r>
      <w:r>
        <w:t>8</w:t>
      </w:r>
      <w:r w:rsidR="001F6B80">
        <w:t>4</w:t>
      </w:r>
      <w:r>
        <w:t>1</w:t>
      </w:r>
      <w:r w:rsidR="000B3242" w:rsidRPr="000B3242">
        <w:t> ml</w:t>
      </w:r>
      <w:r w:rsidR="001F6B80">
        <w:t>n</w:t>
      </w:r>
      <w:r w:rsidR="000B3242" w:rsidRPr="000B3242">
        <w:t> zł</w:t>
      </w:r>
      <w:r w:rsidR="002969D1">
        <w:t>.</w:t>
      </w:r>
    </w:p>
    <w:p w:rsidR="004266DF" w:rsidRDefault="004266DF" w:rsidP="00633014">
      <w:pPr>
        <w:pStyle w:val="LID"/>
      </w:pPr>
    </w:p>
    <w:p w:rsidR="00C22105" w:rsidRPr="002969D1" w:rsidRDefault="00074DD8" w:rsidP="00074DD8">
      <w:pPr>
        <w:pStyle w:val="Nagwek1"/>
      </w:pPr>
      <w:r w:rsidRPr="002969D1">
        <w:rPr>
          <w:shd w:val="clear" w:color="auto" w:fill="FFFFFF"/>
        </w:rPr>
        <w:t xml:space="preserve"> </w:t>
      </w:r>
      <w:r w:rsidR="00B57E4A">
        <w:rPr>
          <w:shd w:val="clear" w:color="auto" w:fill="FFFFFF"/>
        </w:rPr>
        <w:t xml:space="preserve">Podstawowe dane o </w:t>
      </w:r>
      <w:r w:rsidR="00843416">
        <w:rPr>
          <w:shd w:val="clear" w:color="auto" w:fill="FFFFFF"/>
        </w:rPr>
        <w:t xml:space="preserve">badanych </w:t>
      </w:r>
      <w:r w:rsidR="00B57E4A">
        <w:rPr>
          <w:shd w:val="clear" w:color="auto" w:fill="FFFFFF"/>
        </w:rPr>
        <w:t xml:space="preserve">przedsiębiorstwach </w:t>
      </w:r>
      <w:r w:rsidR="000B3242">
        <w:rPr>
          <w:shd w:val="clear" w:color="auto" w:fill="FFFFFF"/>
        </w:rPr>
        <w:t>pośrednictwa kredytowego</w:t>
      </w:r>
    </w:p>
    <w:p w:rsidR="00DC5A7D" w:rsidRPr="00DC5A7D" w:rsidRDefault="00DC5A7D" w:rsidP="00DC5A7D">
      <w:pPr>
        <w:rPr>
          <w:shd w:val="clear" w:color="auto" w:fill="FFFFFF"/>
        </w:rPr>
      </w:pPr>
      <w:r w:rsidRPr="00DC5A7D">
        <w:rPr>
          <w:shd w:val="clear" w:color="auto" w:fill="FFFFFF"/>
        </w:rPr>
        <w:t xml:space="preserve">Spośród całej zbiorowości </w:t>
      </w:r>
      <w:r w:rsidR="00FB151A">
        <w:rPr>
          <w:shd w:val="clear" w:color="auto" w:fill="FFFFFF"/>
        </w:rPr>
        <w:t>2</w:t>
      </w:r>
      <w:r w:rsidR="00FA16E5">
        <w:rPr>
          <w:shd w:val="clear" w:color="auto" w:fill="FFFFFF"/>
        </w:rPr>
        <w:t>83</w:t>
      </w:r>
      <w:r w:rsidRPr="00DC5A7D">
        <w:rPr>
          <w:shd w:val="clear" w:color="auto" w:fill="FFFFFF"/>
        </w:rPr>
        <w:t xml:space="preserve"> badanych podmiotów, </w:t>
      </w:r>
      <w:r w:rsidR="00FB151A">
        <w:rPr>
          <w:shd w:val="clear" w:color="auto" w:fill="FFFFFF"/>
        </w:rPr>
        <w:t>1</w:t>
      </w:r>
      <w:r w:rsidR="00FA16E5">
        <w:rPr>
          <w:shd w:val="clear" w:color="auto" w:fill="FFFFFF"/>
        </w:rPr>
        <w:t>4</w:t>
      </w:r>
      <w:r w:rsidR="00FB151A">
        <w:rPr>
          <w:shd w:val="clear" w:color="auto" w:fill="FFFFFF"/>
        </w:rPr>
        <w:t>6</w:t>
      </w:r>
      <w:r w:rsidRPr="00DC5A7D">
        <w:rPr>
          <w:shd w:val="clear" w:color="auto" w:fill="FFFFFF"/>
        </w:rPr>
        <w:t xml:space="preserve"> udzielało pożyczek ze środków własnych, </w:t>
      </w:r>
      <w:r w:rsidR="00FB151A">
        <w:rPr>
          <w:shd w:val="clear" w:color="auto" w:fill="FFFFFF"/>
        </w:rPr>
        <w:t>1</w:t>
      </w:r>
      <w:r w:rsidR="00FA16E5">
        <w:rPr>
          <w:shd w:val="clear" w:color="auto" w:fill="FFFFFF"/>
        </w:rPr>
        <w:t>18</w:t>
      </w:r>
      <w:r w:rsidRPr="00DC5A7D">
        <w:rPr>
          <w:shd w:val="clear" w:color="auto" w:fill="FFFFFF"/>
        </w:rPr>
        <w:t xml:space="preserve"> pośredniczyło w udzielaniu kredytów i pożyczek we współpracy z bankami, a </w:t>
      </w:r>
      <w:r w:rsidR="00FB151A">
        <w:rPr>
          <w:shd w:val="clear" w:color="auto" w:fill="FFFFFF"/>
        </w:rPr>
        <w:t>1</w:t>
      </w:r>
      <w:r w:rsidR="00FA16E5">
        <w:rPr>
          <w:shd w:val="clear" w:color="auto" w:fill="FFFFFF"/>
        </w:rPr>
        <w:t>9</w:t>
      </w:r>
      <w:r w:rsidRPr="00DC5A7D">
        <w:rPr>
          <w:shd w:val="clear" w:color="auto" w:fill="FFFFFF"/>
        </w:rPr>
        <w:t xml:space="preserve"> firm prowadziło działalność mieszaną, tj. współpracowało z bankami i jednocześnie udzielało pożyczek ze środków własnych. </w:t>
      </w:r>
    </w:p>
    <w:tbl>
      <w:tblPr>
        <w:tblStyle w:val="Siatkatabelijasna1"/>
        <w:tblpPr w:leftFromText="141" w:rightFromText="141" w:vertAnchor="text" w:horzAnchor="margin" w:tblpY="596"/>
        <w:tblW w:w="7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18"/>
        <w:gridCol w:w="1418"/>
        <w:gridCol w:w="1417"/>
        <w:gridCol w:w="1276"/>
        <w:gridCol w:w="1294"/>
      </w:tblGrid>
      <w:tr w:rsidR="00DC5A7D" w:rsidRPr="00FA5128" w:rsidTr="000C5263">
        <w:trPr>
          <w:trHeight w:val="57"/>
        </w:trPr>
        <w:tc>
          <w:tcPr>
            <w:tcW w:w="2518" w:type="dxa"/>
            <w:vMerge w:val="restart"/>
            <w:vAlign w:val="center"/>
          </w:tcPr>
          <w:p w:rsidR="00DC5A7D" w:rsidRPr="009C7251" w:rsidRDefault="00DC5A7D" w:rsidP="00EC2CF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DC5A7D" w:rsidRPr="00FA5128" w:rsidRDefault="00DC5A7D" w:rsidP="000B3242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Podmioty udzielające pożyczek ze środków własnych</w:t>
            </w:r>
          </w:p>
        </w:tc>
        <w:tc>
          <w:tcPr>
            <w:tcW w:w="1417" w:type="dxa"/>
            <w:vMerge w:val="restart"/>
            <w:vAlign w:val="center"/>
          </w:tcPr>
          <w:p w:rsidR="00DC5A7D" w:rsidRPr="00FA5128" w:rsidRDefault="00DC5A7D" w:rsidP="000B3242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Podmioty pośrednictwa kredytowego /doradztwa finansowego</w:t>
            </w:r>
          </w:p>
        </w:tc>
        <w:tc>
          <w:tcPr>
            <w:tcW w:w="2570" w:type="dxa"/>
            <w:gridSpan w:val="2"/>
            <w:vAlign w:val="center"/>
          </w:tcPr>
          <w:p w:rsidR="00DC5A7D" w:rsidRPr="00FA5128" w:rsidRDefault="00DC5A7D" w:rsidP="00EC2CF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Podmioty udzielające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 xml:space="preserve"> jednocześnie</w:t>
            </w:r>
          </w:p>
        </w:tc>
      </w:tr>
      <w:tr w:rsidR="00DC5A7D" w:rsidRPr="00FA5128" w:rsidTr="000C5263">
        <w:trPr>
          <w:trHeight w:val="57"/>
        </w:trPr>
        <w:tc>
          <w:tcPr>
            <w:tcW w:w="2518" w:type="dxa"/>
            <w:vMerge/>
            <w:tcBorders>
              <w:bottom w:val="single" w:sz="12" w:space="0" w:color="001D77"/>
            </w:tcBorders>
            <w:vAlign w:val="center"/>
          </w:tcPr>
          <w:p w:rsidR="00DC5A7D" w:rsidRPr="00FA5128" w:rsidRDefault="00DC5A7D" w:rsidP="00EC2CF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001D77"/>
            </w:tcBorders>
            <w:vAlign w:val="center"/>
          </w:tcPr>
          <w:p w:rsidR="00DC5A7D" w:rsidRPr="00FA5128" w:rsidRDefault="00DC5A7D" w:rsidP="00EC2CF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001D77"/>
            </w:tcBorders>
            <w:vAlign w:val="center"/>
          </w:tcPr>
          <w:p w:rsidR="00DC5A7D" w:rsidRPr="00FA5128" w:rsidRDefault="00DC5A7D" w:rsidP="00EC2CF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001D77"/>
            </w:tcBorders>
            <w:vAlign w:val="center"/>
          </w:tcPr>
          <w:p w:rsidR="00DC5A7D" w:rsidRPr="00FA5128" w:rsidRDefault="00DC5A7D" w:rsidP="00EC2CF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pożyczek ze środków własnych</w:t>
            </w:r>
          </w:p>
        </w:tc>
        <w:tc>
          <w:tcPr>
            <w:tcW w:w="1294" w:type="dxa"/>
            <w:tcBorders>
              <w:bottom w:val="single" w:sz="12" w:space="0" w:color="001D77"/>
            </w:tcBorders>
            <w:vAlign w:val="center"/>
          </w:tcPr>
          <w:p w:rsidR="00DC5A7D" w:rsidRPr="00FA5128" w:rsidRDefault="00DC5A7D" w:rsidP="00EC2CF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współpracujące z bankami</w:t>
            </w:r>
          </w:p>
        </w:tc>
      </w:tr>
      <w:tr w:rsidR="00DC5A7D" w:rsidRPr="00FA5128" w:rsidTr="000C5263">
        <w:trPr>
          <w:trHeight w:val="57"/>
        </w:trPr>
        <w:tc>
          <w:tcPr>
            <w:tcW w:w="2518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DC5A7D" w:rsidRPr="00FA5128" w:rsidRDefault="00DC5A7D" w:rsidP="00EC2CF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Badane podmioty ogółem</w:t>
            </w:r>
          </w:p>
        </w:tc>
        <w:tc>
          <w:tcPr>
            <w:tcW w:w="1418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DC5A7D" w:rsidRPr="00FA5128" w:rsidRDefault="00FB151A" w:rsidP="00FA16E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="00FA16E5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DC5A7D" w:rsidRPr="00FA5128" w:rsidRDefault="00FB151A" w:rsidP="00FA16E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="00FA16E5">
              <w:rPr>
                <w:rFonts w:cs="Arial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DC5A7D" w:rsidRPr="00FA5128" w:rsidRDefault="00FB151A" w:rsidP="00FA16E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="00FA16E5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0B3242" w:rsidRPr="005E7160" w:rsidTr="000C5263">
        <w:trPr>
          <w:trHeight w:val="57"/>
        </w:trPr>
        <w:tc>
          <w:tcPr>
            <w:tcW w:w="2518" w:type="dxa"/>
            <w:tcBorders>
              <w:top w:val="single" w:sz="4" w:space="0" w:color="001D77"/>
            </w:tcBorders>
            <w:vAlign w:val="center"/>
          </w:tcPr>
          <w:p w:rsidR="000B3242" w:rsidRPr="005E7160" w:rsidRDefault="000B3242" w:rsidP="00EC2CF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Pośrednictwo/udzielanie pożyczek ze środków własnych</w:t>
            </w:r>
            <w:r w:rsidRPr="005E7160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– jedyny rodzaj działalności</w:t>
            </w:r>
          </w:p>
        </w:tc>
        <w:tc>
          <w:tcPr>
            <w:tcW w:w="1418" w:type="dxa"/>
            <w:tcBorders>
              <w:top w:val="single" w:sz="4" w:space="0" w:color="001D77"/>
            </w:tcBorders>
            <w:vAlign w:val="center"/>
          </w:tcPr>
          <w:p w:rsidR="000B3242" w:rsidRPr="005E7160" w:rsidRDefault="00FA16E5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1D77"/>
            </w:tcBorders>
            <w:vAlign w:val="center"/>
          </w:tcPr>
          <w:p w:rsidR="000B3242" w:rsidRPr="005E7160" w:rsidRDefault="00B33731" w:rsidP="00FA16E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FA16E5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1D77"/>
            </w:tcBorders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</w:t>
            </w:r>
          </w:p>
        </w:tc>
        <w:tc>
          <w:tcPr>
            <w:tcW w:w="1294" w:type="dxa"/>
            <w:tcBorders>
              <w:top w:val="single" w:sz="4" w:space="0" w:color="001D77"/>
            </w:tcBorders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</w:t>
            </w:r>
          </w:p>
        </w:tc>
      </w:tr>
      <w:tr w:rsidR="000B3242" w:rsidRPr="005E7160" w:rsidTr="000C5263">
        <w:trPr>
          <w:trHeight w:val="57"/>
        </w:trPr>
        <w:tc>
          <w:tcPr>
            <w:tcW w:w="2518" w:type="dxa"/>
            <w:vAlign w:val="center"/>
          </w:tcPr>
          <w:p w:rsidR="000B3242" w:rsidRPr="005E7160" w:rsidRDefault="000B3242" w:rsidP="000B3242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Pośrednictwo/udzielanie pożyczek ze środków własnych</w:t>
            </w:r>
            <w:r w:rsidRPr="005E7160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– działalność dominująca</w:t>
            </w:r>
          </w:p>
        </w:tc>
        <w:tc>
          <w:tcPr>
            <w:tcW w:w="1418" w:type="dxa"/>
            <w:vAlign w:val="center"/>
          </w:tcPr>
          <w:p w:rsidR="000B3242" w:rsidRPr="005E7160" w:rsidRDefault="00B33731" w:rsidP="00FA16E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FA16E5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276" w:type="dxa"/>
            <w:vAlign w:val="center"/>
          </w:tcPr>
          <w:p w:rsidR="000B3242" w:rsidRPr="005E7160" w:rsidRDefault="00FA16E5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94" w:type="dxa"/>
            <w:vAlign w:val="center"/>
          </w:tcPr>
          <w:p w:rsidR="000B3242" w:rsidRPr="005E7160" w:rsidRDefault="00FA16E5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B3242" w:rsidRPr="005E7160" w:rsidTr="000C5263">
        <w:trPr>
          <w:trHeight w:val="57"/>
        </w:trPr>
        <w:tc>
          <w:tcPr>
            <w:tcW w:w="2518" w:type="dxa"/>
            <w:vAlign w:val="center"/>
          </w:tcPr>
          <w:p w:rsidR="000B3242" w:rsidRPr="005E7160" w:rsidRDefault="000B3242" w:rsidP="000B3242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Pośrednictwo/udzielanie pożyczek ze środków własnych</w:t>
            </w:r>
            <w:r w:rsidRPr="005E7160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– działalność uboczna</w:t>
            </w:r>
          </w:p>
        </w:tc>
        <w:tc>
          <w:tcPr>
            <w:tcW w:w="1418" w:type="dxa"/>
            <w:vAlign w:val="center"/>
          </w:tcPr>
          <w:p w:rsidR="000B3242" w:rsidRPr="005E7160" w:rsidRDefault="00B33731" w:rsidP="00FA16E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FA16E5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0B3242" w:rsidRPr="005E7160" w:rsidRDefault="00B33731" w:rsidP="00FA16E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FA16E5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3242" w:rsidRPr="005E7160" w:rsidRDefault="00FA16E5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94" w:type="dxa"/>
            <w:vAlign w:val="center"/>
          </w:tcPr>
          <w:p w:rsidR="000B3242" w:rsidRPr="005E7160" w:rsidRDefault="00FA16E5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</w:t>
            </w:r>
          </w:p>
        </w:tc>
      </w:tr>
    </w:tbl>
    <w:p w:rsidR="000F2697" w:rsidRPr="000F2697" w:rsidRDefault="000F2697" w:rsidP="000F2697">
      <w:pPr>
        <w:rPr>
          <w:b/>
          <w:spacing w:val="-2"/>
          <w:sz w:val="18"/>
          <w:shd w:val="clear" w:color="auto" w:fill="FFFFFF"/>
        </w:rPr>
      </w:pPr>
      <w:r w:rsidRPr="005E7160">
        <w:rPr>
          <w:b/>
          <w:spacing w:val="-2"/>
          <w:sz w:val="18"/>
          <w:shd w:val="clear" w:color="auto" w:fill="FFFFFF"/>
        </w:rPr>
        <w:t>Tablica 1. Działalność badanych podmiotów</w:t>
      </w:r>
    </w:p>
    <w:p w:rsidR="000F2697" w:rsidRDefault="000F2697" w:rsidP="00074DD8">
      <w:pPr>
        <w:rPr>
          <w:shd w:val="clear" w:color="auto" w:fill="FFFFFF"/>
        </w:rPr>
      </w:pPr>
    </w:p>
    <w:p w:rsidR="00F1055E" w:rsidRDefault="00C9511E" w:rsidP="00DC5A7D">
      <w:pPr>
        <w:rPr>
          <w:shd w:val="clear" w:color="auto" w:fill="FFFFFF"/>
        </w:rPr>
      </w:pPr>
      <w:r>
        <w:rPr>
          <w:shd w:val="clear" w:color="auto" w:fill="FFFFFF"/>
        </w:rPr>
        <w:t>Spośród</w:t>
      </w:r>
      <w:r w:rsidR="008B0F30">
        <w:rPr>
          <w:shd w:val="clear" w:color="auto" w:fill="FFFFFF"/>
        </w:rPr>
        <w:t xml:space="preserve"> badanych podmiotów pośrednictwem kredytowym i </w:t>
      </w:r>
      <w:r w:rsidR="00DC5A7D" w:rsidRPr="00DC5A7D">
        <w:rPr>
          <w:shd w:val="clear" w:color="auto" w:fill="FFFFFF"/>
        </w:rPr>
        <w:t>udzielaniem pożyczek ze środków własnych</w:t>
      </w:r>
      <w:r w:rsidR="008B0F30">
        <w:rPr>
          <w:shd w:val="clear" w:color="auto" w:fill="FFFFFF"/>
        </w:rPr>
        <w:t>, jako</w:t>
      </w:r>
      <w:r w:rsidR="00DC5A7D" w:rsidRPr="00DC5A7D">
        <w:rPr>
          <w:shd w:val="clear" w:color="auto" w:fill="FFFFFF"/>
        </w:rPr>
        <w:t xml:space="preserve"> jedynym rodzajem prowadzonej działalności </w:t>
      </w:r>
      <w:r w:rsidR="00BB42BE" w:rsidRPr="00DC5A7D">
        <w:rPr>
          <w:shd w:val="clear" w:color="auto" w:fill="FFFFFF"/>
        </w:rPr>
        <w:t>zajm</w:t>
      </w:r>
      <w:r w:rsidR="00BB42BE">
        <w:rPr>
          <w:shd w:val="clear" w:color="auto" w:fill="FFFFFF"/>
        </w:rPr>
        <w:t>owało</w:t>
      </w:r>
      <w:r w:rsidR="00BB42BE" w:rsidRPr="00DC5A7D">
        <w:rPr>
          <w:shd w:val="clear" w:color="auto" w:fill="FFFFFF"/>
        </w:rPr>
        <w:t xml:space="preserve"> się </w:t>
      </w:r>
      <w:r w:rsidR="00BB42BE">
        <w:rPr>
          <w:shd w:val="clear" w:color="auto" w:fill="FFFFFF"/>
        </w:rPr>
        <w:t>1</w:t>
      </w:r>
      <w:r w:rsidR="00FA16E5">
        <w:rPr>
          <w:shd w:val="clear" w:color="auto" w:fill="FFFFFF"/>
        </w:rPr>
        <w:t>71</w:t>
      </w:r>
      <w:r w:rsidR="00BB42BE" w:rsidRPr="00DC5A7D">
        <w:rPr>
          <w:shd w:val="clear" w:color="auto" w:fill="FFFFFF"/>
        </w:rPr>
        <w:t xml:space="preserve"> przedsiębiorstw</w:t>
      </w:r>
      <w:r w:rsidR="00BB42BE">
        <w:rPr>
          <w:shd w:val="clear" w:color="auto" w:fill="FFFFFF"/>
        </w:rPr>
        <w:t>,</w:t>
      </w:r>
      <w:r w:rsidR="00BB42BE" w:rsidRPr="00DC5A7D">
        <w:rPr>
          <w:shd w:val="clear" w:color="auto" w:fill="FFFFFF"/>
        </w:rPr>
        <w:t xml:space="preserve"> </w:t>
      </w:r>
      <w:r w:rsidR="00DC5A7D" w:rsidRPr="00DC5A7D">
        <w:rPr>
          <w:shd w:val="clear" w:color="auto" w:fill="FFFFFF"/>
        </w:rPr>
        <w:t>w </w:t>
      </w:r>
      <w:r w:rsidR="008B0F30">
        <w:rPr>
          <w:shd w:val="clear" w:color="auto" w:fill="FFFFFF"/>
        </w:rPr>
        <w:t>6</w:t>
      </w:r>
      <w:r w:rsidR="000562B1">
        <w:rPr>
          <w:shd w:val="clear" w:color="auto" w:fill="FFFFFF"/>
        </w:rPr>
        <w:t>8</w:t>
      </w:r>
      <w:r w:rsidR="00DC5A7D" w:rsidRPr="00DC5A7D">
        <w:rPr>
          <w:shd w:val="clear" w:color="auto" w:fill="FFFFFF"/>
        </w:rPr>
        <w:t> </w:t>
      </w:r>
      <w:r w:rsidR="008B0F30">
        <w:rPr>
          <w:shd w:val="clear" w:color="auto" w:fill="FFFFFF"/>
        </w:rPr>
        <w:t xml:space="preserve">była to </w:t>
      </w:r>
      <w:r w:rsidR="00DC5A7D" w:rsidRPr="00DC5A7D">
        <w:rPr>
          <w:shd w:val="clear" w:color="auto" w:fill="FFFFFF"/>
        </w:rPr>
        <w:t>działalnoś</w:t>
      </w:r>
      <w:r w:rsidR="008B0F30">
        <w:rPr>
          <w:shd w:val="clear" w:color="auto" w:fill="FFFFFF"/>
        </w:rPr>
        <w:t>ć</w:t>
      </w:r>
      <w:r w:rsidR="00DC5A7D" w:rsidRPr="00DC5A7D">
        <w:rPr>
          <w:shd w:val="clear" w:color="auto" w:fill="FFFFFF"/>
        </w:rPr>
        <w:t xml:space="preserve"> dominując</w:t>
      </w:r>
      <w:r w:rsidR="008B0F30">
        <w:rPr>
          <w:shd w:val="clear" w:color="auto" w:fill="FFFFFF"/>
        </w:rPr>
        <w:t>a</w:t>
      </w:r>
      <w:r w:rsidR="00BB42BE">
        <w:rPr>
          <w:shd w:val="clear" w:color="auto" w:fill="FFFFFF"/>
        </w:rPr>
        <w:t>.</w:t>
      </w:r>
      <w:r w:rsidR="00DC5A7D" w:rsidRPr="00DC5A7D">
        <w:rPr>
          <w:shd w:val="clear" w:color="auto" w:fill="FFFFFF"/>
        </w:rPr>
        <w:t xml:space="preserve"> W grupie </w:t>
      </w:r>
      <w:r w:rsidR="00F1055E">
        <w:rPr>
          <w:shd w:val="clear" w:color="auto" w:fill="FFFFFF"/>
        </w:rPr>
        <w:t xml:space="preserve">przedsiębiorstw zajmujących się </w:t>
      </w:r>
      <w:r w:rsidR="00BB42BE">
        <w:rPr>
          <w:shd w:val="clear" w:color="auto" w:fill="FFFFFF"/>
        </w:rPr>
        <w:t xml:space="preserve">jednocześnie ww. rodzajami </w:t>
      </w:r>
      <w:r w:rsidR="00F1055E">
        <w:rPr>
          <w:shd w:val="clear" w:color="auto" w:fill="FFFFFF"/>
        </w:rPr>
        <w:t>działalnoś</w:t>
      </w:r>
      <w:r w:rsidR="00BB42BE">
        <w:rPr>
          <w:shd w:val="clear" w:color="auto" w:fill="FFFFFF"/>
        </w:rPr>
        <w:t xml:space="preserve">ci, </w:t>
      </w:r>
      <w:r w:rsidR="00DC5A7D" w:rsidRPr="00DC5A7D">
        <w:rPr>
          <w:shd w:val="clear" w:color="auto" w:fill="FFFFFF"/>
        </w:rPr>
        <w:t xml:space="preserve">udzielanie pożyczek ze środków własnych </w:t>
      </w:r>
      <w:r w:rsidR="00F1055E" w:rsidRPr="00DC5A7D">
        <w:rPr>
          <w:shd w:val="clear" w:color="auto" w:fill="FFFFFF"/>
        </w:rPr>
        <w:t xml:space="preserve">było </w:t>
      </w:r>
      <w:r w:rsidR="00DC5A7D" w:rsidRPr="00DC5A7D">
        <w:rPr>
          <w:shd w:val="clear" w:color="auto" w:fill="FFFFFF"/>
        </w:rPr>
        <w:t xml:space="preserve">w </w:t>
      </w:r>
      <w:r w:rsidR="00FA16E5">
        <w:rPr>
          <w:shd w:val="clear" w:color="auto" w:fill="FFFFFF"/>
        </w:rPr>
        <w:t xml:space="preserve">ośmiu </w:t>
      </w:r>
      <w:r w:rsidR="00DC5A7D" w:rsidRPr="00DC5A7D">
        <w:rPr>
          <w:shd w:val="clear" w:color="auto" w:fill="FFFFFF"/>
        </w:rPr>
        <w:t>przedsiębiorstwach</w:t>
      </w:r>
      <w:r w:rsidR="00BB42BE">
        <w:rPr>
          <w:shd w:val="clear" w:color="auto" w:fill="FFFFFF"/>
        </w:rPr>
        <w:t xml:space="preserve"> </w:t>
      </w:r>
      <w:r w:rsidR="00BB42BE" w:rsidRPr="00DC5A7D">
        <w:rPr>
          <w:shd w:val="clear" w:color="auto" w:fill="FFFFFF"/>
        </w:rPr>
        <w:t>działalnością dominującą</w:t>
      </w:r>
      <w:r w:rsidR="00DC5A7D" w:rsidRPr="00DC5A7D">
        <w:rPr>
          <w:shd w:val="clear" w:color="auto" w:fill="FFFFFF"/>
        </w:rPr>
        <w:t xml:space="preserve">, </w:t>
      </w:r>
      <w:r w:rsidR="00BB42BE" w:rsidRPr="00DC5A7D">
        <w:rPr>
          <w:shd w:val="clear" w:color="auto" w:fill="FFFFFF"/>
        </w:rPr>
        <w:t xml:space="preserve">pośrednictwo kredytowe </w:t>
      </w:r>
      <w:r w:rsidR="00DC5A7D" w:rsidRPr="00DC5A7D">
        <w:rPr>
          <w:shd w:val="clear" w:color="auto" w:fill="FFFFFF"/>
        </w:rPr>
        <w:t>w </w:t>
      </w:r>
      <w:r w:rsidR="00577622">
        <w:rPr>
          <w:shd w:val="clear" w:color="auto" w:fill="FFFFFF"/>
        </w:rPr>
        <w:t>pięciu</w:t>
      </w:r>
      <w:r w:rsidR="00DC5A7D" w:rsidRPr="00DC5A7D">
        <w:rPr>
          <w:shd w:val="clear" w:color="auto" w:fill="FFFFFF"/>
        </w:rPr>
        <w:t xml:space="preserve">. </w:t>
      </w:r>
      <w:r w:rsidR="00BB42BE">
        <w:rPr>
          <w:shd w:val="clear" w:color="auto" w:fill="FFFFFF"/>
        </w:rPr>
        <w:t>Natomiast w</w:t>
      </w:r>
      <w:r w:rsidR="00DC5A7D" w:rsidRPr="00DC5A7D">
        <w:rPr>
          <w:shd w:val="clear" w:color="auto" w:fill="FFFFFF"/>
        </w:rPr>
        <w:t xml:space="preserve"> </w:t>
      </w:r>
      <w:r w:rsidR="00577622">
        <w:rPr>
          <w:shd w:val="clear" w:color="auto" w:fill="FFFFFF"/>
        </w:rPr>
        <w:t>sześciu</w:t>
      </w:r>
      <w:r w:rsidR="00B33731">
        <w:rPr>
          <w:shd w:val="clear" w:color="auto" w:fill="FFFFFF"/>
        </w:rPr>
        <w:t xml:space="preserve"> przedsiębiorstwach</w:t>
      </w:r>
      <w:r w:rsidR="00DC5A7D" w:rsidRPr="00DC5A7D">
        <w:rPr>
          <w:shd w:val="clear" w:color="auto" w:fill="FFFFFF"/>
        </w:rPr>
        <w:t xml:space="preserve"> obie te działalności były uboczne.</w:t>
      </w:r>
    </w:p>
    <w:p w:rsidR="00577622" w:rsidRDefault="00577622" w:rsidP="00DC5A7D">
      <w:pPr>
        <w:rPr>
          <w:shd w:val="clear" w:color="auto" w:fill="FFFFFF"/>
        </w:rPr>
      </w:pPr>
    </w:p>
    <w:p w:rsidR="00DC5A7D" w:rsidRPr="005314BC" w:rsidRDefault="00DC5A7D" w:rsidP="00DC5A7D">
      <w:pPr>
        <w:rPr>
          <w:shd w:val="clear" w:color="auto" w:fill="FFFFFF"/>
        </w:rPr>
      </w:pPr>
      <w:r w:rsidRPr="00A40502">
        <w:rPr>
          <w:shd w:val="clear" w:color="auto" w:fill="FFFFFF"/>
        </w:rPr>
        <w:lastRenderedPageBreak/>
        <w:t>Wśród badanych podmiotów był</w:t>
      </w:r>
      <w:r w:rsidR="005314BC">
        <w:rPr>
          <w:shd w:val="clear" w:color="auto" w:fill="FFFFFF"/>
        </w:rPr>
        <w:t>o</w:t>
      </w:r>
      <w:r w:rsidRPr="00A40502">
        <w:rPr>
          <w:b/>
          <w:shd w:val="clear" w:color="auto" w:fill="FFFFFF"/>
        </w:rPr>
        <w:t xml:space="preserve"> </w:t>
      </w:r>
      <w:r w:rsidRPr="00A40502">
        <w:rPr>
          <w:shd w:val="clear" w:color="auto" w:fill="FFFFFF"/>
        </w:rPr>
        <w:t>4</w:t>
      </w:r>
      <w:r w:rsidR="00577622">
        <w:rPr>
          <w:shd w:val="clear" w:color="auto" w:fill="FFFFFF"/>
        </w:rPr>
        <w:t>6</w:t>
      </w:r>
      <w:r w:rsidR="00B33731" w:rsidRPr="00A40502">
        <w:rPr>
          <w:shd w:val="clear" w:color="auto" w:fill="FFFFFF"/>
        </w:rPr>
        <w:t xml:space="preserve"> spółek</w:t>
      </w:r>
      <w:r w:rsidRPr="00A40502">
        <w:rPr>
          <w:shd w:val="clear" w:color="auto" w:fill="FFFFFF"/>
        </w:rPr>
        <w:t xml:space="preserve"> akcyjn</w:t>
      </w:r>
      <w:r w:rsidR="00B33731" w:rsidRPr="00A40502">
        <w:rPr>
          <w:shd w:val="clear" w:color="auto" w:fill="FFFFFF"/>
        </w:rPr>
        <w:t>ych</w:t>
      </w:r>
      <w:r w:rsidRPr="00A40502">
        <w:rPr>
          <w:shd w:val="clear" w:color="auto" w:fill="FFFFFF"/>
        </w:rPr>
        <w:t xml:space="preserve">, </w:t>
      </w:r>
      <w:r w:rsidR="005314BC">
        <w:rPr>
          <w:shd w:val="clear" w:color="auto" w:fill="FFFFFF"/>
        </w:rPr>
        <w:t>1</w:t>
      </w:r>
      <w:r w:rsidR="00577622">
        <w:rPr>
          <w:shd w:val="clear" w:color="auto" w:fill="FFFFFF"/>
        </w:rPr>
        <w:t>85</w:t>
      </w:r>
      <w:r w:rsidRPr="00A40502">
        <w:rPr>
          <w:shd w:val="clear" w:color="auto" w:fill="FFFFFF"/>
        </w:rPr>
        <w:t xml:space="preserve"> spółek z ograniczoną odpowiedzialnością, a pozostałe </w:t>
      </w:r>
      <w:r w:rsidR="00B33731" w:rsidRPr="00A40502">
        <w:rPr>
          <w:shd w:val="clear" w:color="auto" w:fill="FFFFFF"/>
        </w:rPr>
        <w:t>5</w:t>
      </w:r>
      <w:r w:rsidR="000562B1">
        <w:rPr>
          <w:shd w:val="clear" w:color="auto" w:fill="FFFFFF"/>
        </w:rPr>
        <w:t>2</w:t>
      </w:r>
      <w:r w:rsidRPr="00A40502">
        <w:rPr>
          <w:shd w:val="clear" w:color="auto" w:fill="FFFFFF"/>
        </w:rPr>
        <w:t xml:space="preserve"> firm</w:t>
      </w:r>
      <w:r w:rsidR="000562B1">
        <w:rPr>
          <w:shd w:val="clear" w:color="auto" w:fill="FFFFFF"/>
        </w:rPr>
        <w:t>y</w:t>
      </w:r>
      <w:r w:rsidRPr="00A40502">
        <w:rPr>
          <w:shd w:val="clear" w:color="auto" w:fill="FFFFFF"/>
        </w:rPr>
        <w:t xml:space="preserve"> to inne formy spółek</w:t>
      </w:r>
      <w:r w:rsidRPr="005314BC">
        <w:rPr>
          <w:shd w:val="clear" w:color="auto" w:fill="FFFFFF"/>
        </w:rPr>
        <w:t xml:space="preserve">. W </w:t>
      </w:r>
      <w:r w:rsidR="005314BC" w:rsidRPr="005314BC">
        <w:rPr>
          <w:shd w:val="clear" w:color="auto" w:fill="FFFFFF"/>
        </w:rPr>
        <w:t>21</w:t>
      </w:r>
      <w:r w:rsidR="00577622">
        <w:rPr>
          <w:shd w:val="clear" w:color="auto" w:fill="FFFFFF"/>
        </w:rPr>
        <w:t>8</w:t>
      </w:r>
      <w:r w:rsidRPr="005314BC">
        <w:rPr>
          <w:shd w:val="clear" w:color="auto" w:fill="FFFFFF"/>
        </w:rPr>
        <w:t xml:space="preserve"> przedsiębiorstwach dominował kapitał krajowy, a w </w:t>
      </w:r>
      <w:r w:rsidR="00577622">
        <w:rPr>
          <w:shd w:val="clear" w:color="auto" w:fill="FFFFFF"/>
        </w:rPr>
        <w:t>64</w:t>
      </w:r>
      <w:r w:rsidRPr="005314BC">
        <w:rPr>
          <w:shd w:val="clear" w:color="auto" w:fill="FFFFFF"/>
        </w:rPr>
        <w:t xml:space="preserve"> kapitał zagraniczny, natomiast </w:t>
      </w:r>
      <w:r w:rsidR="005314BC" w:rsidRPr="005314BC">
        <w:rPr>
          <w:shd w:val="clear" w:color="auto" w:fill="FFFFFF"/>
        </w:rPr>
        <w:t>jedno</w:t>
      </w:r>
      <w:r w:rsidRPr="005314BC">
        <w:rPr>
          <w:shd w:val="clear" w:color="auto" w:fill="FFFFFF"/>
        </w:rPr>
        <w:t xml:space="preserve"> przedsiębiorstw</w:t>
      </w:r>
      <w:r w:rsidR="005314BC" w:rsidRPr="005314BC">
        <w:rPr>
          <w:shd w:val="clear" w:color="auto" w:fill="FFFFFF"/>
        </w:rPr>
        <w:t>o</w:t>
      </w:r>
      <w:r w:rsidRPr="005314BC">
        <w:rPr>
          <w:shd w:val="clear" w:color="auto" w:fill="FFFFFF"/>
        </w:rPr>
        <w:t xml:space="preserve"> miał</w:t>
      </w:r>
      <w:r w:rsidR="005314BC" w:rsidRPr="005314BC">
        <w:rPr>
          <w:shd w:val="clear" w:color="auto" w:fill="FFFFFF"/>
        </w:rPr>
        <w:t>o</w:t>
      </w:r>
      <w:r w:rsidRPr="005314BC">
        <w:rPr>
          <w:shd w:val="clear" w:color="auto" w:fill="FFFFFF"/>
        </w:rPr>
        <w:t xml:space="preserve"> 50% udział kapitału krajowego i zagranicznego.</w:t>
      </w:r>
      <w:r w:rsidRPr="00B33731">
        <w:rPr>
          <w:color w:val="FF0000"/>
          <w:shd w:val="clear" w:color="auto" w:fill="FFFFFF"/>
        </w:rPr>
        <w:t xml:space="preserve"> </w:t>
      </w:r>
      <w:r w:rsidRPr="005314BC">
        <w:rPr>
          <w:shd w:val="clear" w:color="auto" w:fill="FFFFFF"/>
        </w:rPr>
        <w:t xml:space="preserve">W grupie badanych podmiotów pośrednictwa kredytowego i udzielających pożyczek ze środków własnych </w:t>
      </w:r>
      <w:r w:rsidR="005314BC" w:rsidRPr="005314BC">
        <w:rPr>
          <w:shd w:val="clear" w:color="auto" w:fill="FFFFFF"/>
        </w:rPr>
        <w:t>5</w:t>
      </w:r>
      <w:r w:rsidR="00577622">
        <w:rPr>
          <w:shd w:val="clear" w:color="auto" w:fill="FFFFFF"/>
        </w:rPr>
        <w:t>2</w:t>
      </w:r>
      <w:r w:rsidRPr="005314BC">
        <w:rPr>
          <w:shd w:val="clear" w:color="auto" w:fill="FFFFFF"/>
        </w:rPr>
        <w:t xml:space="preserve"> przedsiębiorstw</w:t>
      </w:r>
      <w:r w:rsidR="00577622">
        <w:rPr>
          <w:shd w:val="clear" w:color="auto" w:fill="FFFFFF"/>
        </w:rPr>
        <w:t>a</w:t>
      </w:r>
      <w:r w:rsidRPr="005314BC">
        <w:rPr>
          <w:shd w:val="clear" w:color="auto" w:fill="FFFFFF"/>
        </w:rPr>
        <w:t xml:space="preserve"> należał</w:t>
      </w:r>
      <w:r w:rsidR="00C6294C">
        <w:rPr>
          <w:shd w:val="clear" w:color="auto" w:fill="FFFFFF"/>
        </w:rPr>
        <w:t>y</w:t>
      </w:r>
      <w:r w:rsidRPr="005314BC">
        <w:rPr>
          <w:shd w:val="clear" w:color="auto" w:fill="FFFFFF"/>
        </w:rPr>
        <w:t xml:space="preserve"> do grup kapitałowych.</w:t>
      </w:r>
    </w:p>
    <w:p w:rsidR="00DC5A7D" w:rsidRPr="00DC5A7D" w:rsidRDefault="00DC5A7D" w:rsidP="00DC5A7D">
      <w:pPr>
        <w:rPr>
          <w:shd w:val="clear" w:color="auto" w:fill="FFFFFF"/>
        </w:rPr>
      </w:pPr>
      <w:r w:rsidRPr="00DC5A7D">
        <w:rPr>
          <w:shd w:val="clear" w:color="auto" w:fill="FFFFFF"/>
        </w:rPr>
        <w:t>Na koniec 201</w:t>
      </w:r>
      <w:r w:rsidR="00577622">
        <w:rPr>
          <w:shd w:val="clear" w:color="auto" w:fill="FFFFFF"/>
        </w:rPr>
        <w:t>8</w:t>
      </w:r>
      <w:r w:rsidRPr="00DC5A7D">
        <w:rPr>
          <w:shd w:val="clear" w:color="auto" w:fill="FFFFFF"/>
        </w:rPr>
        <w:t> r. w badanych przedsiębiorstwach pracowało 2</w:t>
      </w:r>
      <w:r w:rsidR="00577622">
        <w:rPr>
          <w:shd w:val="clear" w:color="auto" w:fill="FFFFFF"/>
        </w:rPr>
        <w:t>1</w:t>
      </w:r>
      <w:r w:rsidRPr="00DC5A7D">
        <w:rPr>
          <w:shd w:val="clear" w:color="auto" w:fill="FFFFFF"/>
        </w:rPr>
        <w:t> </w:t>
      </w:r>
      <w:r w:rsidR="00577622">
        <w:rPr>
          <w:shd w:val="clear" w:color="auto" w:fill="FFFFFF"/>
        </w:rPr>
        <w:t>802</w:t>
      </w:r>
      <w:r w:rsidRPr="00DC5A7D">
        <w:rPr>
          <w:shd w:val="clear" w:color="auto" w:fill="FFFFFF"/>
        </w:rPr>
        <w:t> os</w:t>
      </w:r>
      <w:r w:rsidR="00577622">
        <w:rPr>
          <w:shd w:val="clear" w:color="auto" w:fill="FFFFFF"/>
        </w:rPr>
        <w:t>oby</w:t>
      </w:r>
      <w:r w:rsidRPr="00DC5A7D">
        <w:rPr>
          <w:shd w:val="clear" w:color="auto" w:fill="FFFFFF"/>
        </w:rPr>
        <w:t xml:space="preserve"> na podstawie umowy o pracę oraz 1</w:t>
      </w:r>
      <w:r w:rsidR="00577622">
        <w:rPr>
          <w:shd w:val="clear" w:color="auto" w:fill="FFFFFF"/>
        </w:rPr>
        <w:t>0</w:t>
      </w:r>
      <w:r w:rsidRPr="00DC5A7D">
        <w:rPr>
          <w:shd w:val="clear" w:color="auto" w:fill="FFFFFF"/>
        </w:rPr>
        <w:t> </w:t>
      </w:r>
      <w:r w:rsidR="00577622">
        <w:rPr>
          <w:shd w:val="clear" w:color="auto" w:fill="FFFFFF"/>
        </w:rPr>
        <w:t>647</w:t>
      </w:r>
      <w:r w:rsidRPr="00DC5A7D">
        <w:rPr>
          <w:shd w:val="clear" w:color="auto" w:fill="FFFFFF"/>
        </w:rPr>
        <w:t xml:space="preserve"> na podstawie umowy zlecenia, agencyjnej i umowy o dzieło. W firmach tych pracowało również </w:t>
      </w:r>
      <w:r w:rsidR="00577622">
        <w:rPr>
          <w:shd w:val="clear" w:color="auto" w:fill="FFFFFF"/>
        </w:rPr>
        <w:t>6</w:t>
      </w:r>
      <w:r w:rsidRPr="00DC5A7D">
        <w:rPr>
          <w:shd w:val="clear" w:color="auto" w:fill="FFFFFF"/>
        </w:rPr>
        <w:t> </w:t>
      </w:r>
      <w:r w:rsidR="00577622">
        <w:rPr>
          <w:shd w:val="clear" w:color="auto" w:fill="FFFFFF"/>
        </w:rPr>
        <w:t>832</w:t>
      </w:r>
      <w:r w:rsidRPr="00DC5A7D">
        <w:rPr>
          <w:shd w:val="clear" w:color="auto" w:fill="FFFFFF"/>
        </w:rPr>
        <w:t xml:space="preserve"> os</w:t>
      </w:r>
      <w:r w:rsidR="00577622">
        <w:rPr>
          <w:shd w:val="clear" w:color="auto" w:fill="FFFFFF"/>
        </w:rPr>
        <w:t>o</w:t>
      </w:r>
      <w:r w:rsidRPr="00DC5A7D">
        <w:rPr>
          <w:shd w:val="clear" w:color="auto" w:fill="FFFFFF"/>
        </w:rPr>
        <w:t>b</w:t>
      </w:r>
      <w:r w:rsidR="00577622">
        <w:rPr>
          <w:shd w:val="clear" w:color="auto" w:fill="FFFFFF"/>
        </w:rPr>
        <w:t>y</w:t>
      </w:r>
      <w:r w:rsidRPr="00DC5A7D">
        <w:rPr>
          <w:shd w:val="clear" w:color="auto" w:fill="FFFFFF"/>
        </w:rPr>
        <w:t xml:space="preserve"> działając</w:t>
      </w:r>
      <w:r w:rsidR="00577622">
        <w:rPr>
          <w:shd w:val="clear" w:color="auto" w:fill="FFFFFF"/>
        </w:rPr>
        <w:t>e</w:t>
      </w:r>
      <w:r w:rsidRPr="00DC5A7D">
        <w:rPr>
          <w:shd w:val="clear" w:color="auto" w:fill="FFFFFF"/>
        </w:rPr>
        <w:t xml:space="preserve"> na własny rachunek zgodnie z ustawą o działalności gospodarczej.</w:t>
      </w:r>
    </w:p>
    <w:p w:rsidR="00495A07" w:rsidRPr="000C5263" w:rsidRDefault="00843416" w:rsidP="00495A07">
      <w:pPr>
        <w:pStyle w:val="Nagwek1"/>
      </w:pPr>
      <w:r w:rsidRPr="000C5263">
        <w:rPr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F66BD34" wp14:editId="63754DA7">
                <wp:simplePos x="0" y="0"/>
                <wp:positionH relativeFrom="column">
                  <wp:posOffset>5262880</wp:posOffset>
                </wp:positionH>
                <wp:positionV relativeFrom="paragraph">
                  <wp:posOffset>172720</wp:posOffset>
                </wp:positionV>
                <wp:extent cx="1725295" cy="1023620"/>
                <wp:effectExtent l="0" t="0" r="0" b="5080"/>
                <wp:wrapTight wrapText="bothSides">
                  <wp:wrapPolygon edited="0">
                    <wp:start x="715" y="0"/>
                    <wp:lineTo x="715" y="21305"/>
                    <wp:lineTo x="20749" y="21305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D2" w:rsidRPr="000C5263" w:rsidRDefault="001F6E7A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0C52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Z usług </w:t>
                            </w:r>
                            <w:r w:rsidR="00815698" w:rsidRPr="000C52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firm pośrednictwa kredytowego i udzielających pożyczek ze środków własnych </w:t>
                            </w:r>
                            <w:r w:rsidRPr="000C52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 201</w:t>
                            </w:r>
                            <w:r w:rsidR="00577622" w:rsidRPr="000C52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8</w:t>
                            </w:r>
                            <w:r w:rsidRPr="000C52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 r. skorzystało </w:t>
                            </w:r>
                            <w:r w:rsidR="00577622" w:rsidRPr="000C52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4</w:t>
                            </w:r>
                            <w:r w:rsidR="00071396" w:rsidRPr="000C52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577622" w:rsidRPr="000C52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4</w:t>
                            </w:r>
                            <w:r w:rsidR="00815698" w:rsidRPr="000C52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071396" w:rsidRPr="000C52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mln</w:t>
                            </w:r>
                            <w:r w:rsidRPr="000C52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klientów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BD34" id="_x0000_s1028" type="#_x0000_t202" style="position:absolute;margin-left:414.4pt;margin-top:13.6pt;width:135.85pt;height:80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" filled="f" stroked="f">
                <v:textbox>
                  <w:txbxContent>
                    <w:p w:rsidR="00D616D2" w:rsidRPr="000C5263" w:rsidRDefault="001F6E7A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0C52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Z usług </w:t>
                      </w:r>
                      <w:r w:rsidR="00815698" w:rsidRPr="000C52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firm pośrednictwa kredytowego i udzielających pożyczek ze środków własnych </w:t>
                      </w:r>
                      <w:r w:rsidRPr="000C52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 201</w:t>
                      </w:r>
                      <w:r w:rsidR="00577622" w:rsidRPr="000C52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8</w:t>
                      </w:r>
                      <w:r w:rsidRPr="000C52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 r. skorzystało </w:t>
                      </w:r>
                      <w:r w:rsidR="00577622" w:rsidRPr="000C52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4</w:t>
                      </w:r>
                      <w:r w:rsidR="00071396" w:rsidRPr="000C52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577622" w:rsidRPr="000C52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4</w:t>
                      </w:r>
                      <w:r w:rsidR="00815698" w:rsidRPr="000C52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071396" w:rsidRPr="000C52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mln</w:t>
                      </w:r>
                      <w:r w:rsidRPr="000C52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klientów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5A07" w:rsidRPr="000C5263">
        <w:rPr>
          <w:shd w:val="clear" w:color="auto" w:fill="FFFFFF"/>
        </w:rPr>
        <w:t xml:space="preserve">Charakterystyka usług </w:t>
      </w:r>
      <w:r w:rsidRPr="000C5263">
        <w:rPr>
          <w:shd w:val="clear" w:color="auto" w:fill="FFFFFF"/>
        </w:rPr>
        <w:t>pośrednictwa kredytowego</w:t>
      </w:r>
    </w:p>
    <w:p w:rsidR="00815698" w:rsidRDefault="00815698" w:rsidP="003B78B9">
      <w:pPr>
        <w:rPr>
          <w:noProof/>
          <w:spacing w:val="-2"/>
          <w:szCs w:val="19"/>
        </w:rPr>
      </w:pPr>
      <w:r>
        <w:rPr>
          <w:noProof/>
          <w:spacing w:val="-2"/>
          <w:szCs w:val="19"/>
        </w:rPr>
        <w:t xml:space="preserve">Z usług firm </w:t>
      </w:r>
      <w:r w:rsidR="005314BC" w:rsidRPr="00DC5A7D">
        <w:rPr>
          <w:noProof/>
          <w:spacing w:val="-2"/>
          <w:szCs w:val="19"/>
        </w:rPr>
        <w:t xml:space="preserve">pośrednictwa kredytowego i </w:t>
      </w:r>
      <w:r>
        <w:rPr>
          <w:noProof/>
          <w:spacing w:val="-2"/>
          <w:szCs w:val="19"/>
        </w:rPr>
        <w:t xml:space="preserve">firm </w:t>
      </w:r>
      <w:r w:rsidR="005314BC" w:rsidRPr="00DC5A7D">
        <w:rPr>
          <w:noProof/>
          <w:spacing w:val="-2"/>
          <w:szCs w:val="19"/>
        </w:rPr>
        <w:t>udzielając</w:t>
      </w:r>
      <w:r>
        <w:rPr>
          <w:noProof/>
          <w:spacing w:val="-2"/>
          <w:szCs w:val="19"/>
        </w:rPr>
        <w:t>ych</w:t>
      </w:r>
      <w:r w:rsidR="005314BC" w:rsidRPr="00DC5A7D">
        <w:rPr>
          <w:noProof/>
          <w:spacing w:val="-2"/>
          <w:szCs w:val="19"/>
        </w:rPr>
        <w:t xml:space="preserve"> pożyczek ze środków własnych </w:t>
      </w:r>
      <w:r w:rsidR="005314BC">
        <w:rPr>
          <w:noProof/>
          <w:spacing w:val="-2"/>
          <w:szCs w:val="19"/>
        </w:rPr>
        <w:t>w</w:t>
      </w:r>
      <w:r>
        <w:rPr>
          <w:noProof/>
          <w:spacing w:val="-2"/>
          <w:szCs w:val="19"/>
        </w:rPr>
        <w:t> </w:t>
      </w:r>
      <w:r w:rsidR="005314BC">
        <w:rPr>
          <w:noProof/>
          <w:spacing w:val="-2"/>
          <w:szCs w:val="19"/>
        </w:rPr>
        <w:t>201</w:t>
      </w:r>
      <w:r w:rsidR="00577622">
        <w:rPr>
          <w:noProof/>
          <w:spacing w:val="-2"/>
          <w:szCs w:val="19"/>
        </w:rPr>
        <w:t>8</w:t>
      </w:r>
      <w:r w:rsidR="005314BC">
        <w:rPr>
          <w:noProof/>
          <w:spacing w:val="-2"/>
          <w:szCs w:val="19"/>
        </w:rPr>
        <w:t xml:space="preserve"> r. </w:t>
      </w:r>
      <w:r>
        <w:rPr>
          <w:noProof/>
          <w:spacing w:val="-2"/>
          <w:szCs w:val="19"/>
        </w:rPr>
        <w:t>skorzystało</w:t>
      </w:r>
      <w:r w:rsidR="005314BC">
        <w:rPr>
          <w:noProof/>
          <w:spacing w:val="-2"/>
          <w:szCs w:val="19"/>
        </w:rPr>
        <w:t xml:space="preserve"> </w:t>
      </w:r>
      <w:r w:rsidR="00577622">
        <w:rPr>
          <w:noProof/>
          <w:spacing w:val="-2"/>
          <w:szCs w:val="19"/>
        </w:rPr>
        <w:t>4</w:t>
      </w:r>
      <w:r w:rsidR="005314BC">
        <w:rPr>
          <w:noProof/>
          <w:spacing w:val="-2"/>
          <w:szCs w:val="19"/>
        </w:rPr>
        <w:t> </w:t>
      </w:r>
      <w:r w:rsidR="00577622">
        <w:rPr>
          <w:noProof/>
          <w:spacing w:val="-2"/>
          <w:szCs w:val="19"/>
        </w:rPr>
        <w:t>361</w:t>
      </w:r>
      <w:r w:rsidR="005314BC">
        <w:rPr>
          <w:noProof/>
          <w:spacing w:val="-2"/>
          <w:szCs w:val="19"/>
        </w:rPr>
        <w:t xml:space="preserve"> tys.</w:t>
      </w:r>
      <w:r w:rsidR="005314BC" w:rsidRPr="00DC5A7D">
        <w:rPr>
          <w:noProof/>
          <w:spacing w:val="-2"/>
          <w:szCs w:val="19"/>
        </w:rPr>
        <w:t xml:space="preserve"> klientów</w:t>
      </w:r>
      <w:r>
        <w:rPr>
          <w:noProof/>
          <w:spacing w:val="-2"/>
          <w:szCs w:val="19"/>
        </w:rPr>
        <w:t>,</w:t>
      </w:r>
      <w:r w:rsidR="005314BC">
        <w:rPr>
          <w:noProof/>
          <w:spacing w:val="-2"/>
          <w:szCs w:val="19"/>
        </w:rPr>
        <w:t xml:space="preserve"> o </w:t>
      </w:r>
      <w:r w:rsidR="00577622">
        <w:rPr>
          <w:noProof/>
          <w:spacing w:val="-2"/>
          <w:szCs w:val="19"/>
        </w:rPr>
        <w:t>5</w:t>
      </w:r>
      <w:r>
        <w:rPr>
          <w:noProof/>
          <w:spacing w:val="-2"/>
          <w:szCs w:val="19"/>
        </w:rPr>
        <w:t>,</w:t>
      </w:r>
      <w:r w:rsidR="00577622">
        <w:rPr>
          <w:noProof/>
          <w:spacing w:val="-2"/>
          <w:szCs w:val="19"/>
        </w:rPr>
        <w:t>0</w:t>
      </w:r>
      <w:r>
        <w:rPr>
          <w:noProof/>
          <w:spacing w:val="-2"/>
          <w:szCs w:val="19"/>
        </w:rPr>
        <w:t xml:space="preserve">% </w:t>
      </w:r>
      <w:r w:rsidR="00577622">
        <w:rPr>
          <w:noProof/>
          <w:spacing w:val="-2"/>
          <w:szCs w:val="19"/>
        </w:rPr>
        <w:t>mniej</w:t>
      </w:r>
      <w:r>
        <w:rPr>
          <w:noProof/>
          <w:spacing w:val="-2"/>
          <w:szCs w:val="19"/>
        </w:rPr>
        <w:t xml:space="preserve"> niż w roku poprzednim. </w:t>
      </w:r>
    </w:p>
    <w:p w:rsidR="003B78B9" w:rsidRPr="00471212" w:rsidRDefault="00815698" w:rsidP="003B78B9">
      <w:pPr>
        <w:rPr>
          <w:shd w:val="clear" w:color="auto" w:fill="FFFFFF"/>
        </w:rPr>
      </w:pPr>
      <w:r>
        <w:rPr>
          <w:noProof/>
          <w:spacing w:val="-2"/>
          <w:szCs w:val="19"/>
        </w:rPr>
        <w:t>Przedsiębiorstwa te najcz</w:t>
      </w:r>
      <w:r w:rsidR="00071396">
        <w:rPr>
          <w:noProof/>
          <w:spacing w:val="-2"/>
          <w:szCs w:val="19"/>
        </w:rPr>
        <w:t>ę</w:t>
      </w:r>
      <w:r>
        <w:rPr>
          <w:noProof/>
          <w:spacing w:val="-2"/>
          <w:szCs w:val="19"/>
        </w:rPr>
        <w:t xml:space="preserve">ściej </w:t>
      </w:r>
      <w:r w:rsidR="00DC5A7D" w:rsidRPr="00DC5A7D">
        <w:rPr>
          <w:noProof/>
          <w:spacing w:val="-2"/>
          <w:szCs w:val="19"/>
        </w:rPr>
        <w:t>pozyskiwały klientów poprzez: Internet (</w:t>
      </w:r>
      <w:r w:rsidR="00F119C4">
        <w:rPr>
          <w:noProof/>
          <w:spacing w:val="-2"/>
          <w:szCs w:val="19"/>
        </w:rPr>
        <w:t>1</w:t>
      </w:r>
      <w:r w:rsidR="00A7788E">
        <w:rPr>
          <w:noProof/>
          <w:spacing w:val="-2"/>
          <w:szCs w:val="19"/>
        </w:rPr>
        <w:t>72</w:t>
      </w:r>
      <w:r w:rsidR="00DC5A7D" w:rsidRPr="00DC5A7D">
        <w:rPr>
          <w:noProof/>
          <w:spacing w:val="-2"/>
          <w:szCs w:val="19"/>
        </w:rPr>
        <w:t>), drogą telefoniczną (</w:t>
      </w:r>
      <w:r w:rsidR="00F119C4">
        <w:rPr>
          <w:noProof/>
          <w:spacing w:val="-2"/>
          <w:szCs w:val="19"/>
        </w:rPr>
        <w:t>1</w:t>
      </w:r>
      <w:r w:rsidR="00A7788E">
        <w:rPr>
          <w:noProof/>
          <w:spacing w:val="-2"/>
          <w:szCs w:val="19"/>
        </w:rPr>
        <w:t>70</w:t>
      </w:r>
      <w:r w:rsidR="00DC5A7D" w:rsidRPr="00DC5A7D">
        <w:rPr>
          <w:noProof/>
          <w:spacing w:val="-2"/>
          <w:szCs w:val="19"/>
        </w:rPr>
        <w:t xml:space="preserve">), w </w:t>
      </w:r>
      <w:r w:rsidR="00F119C4">
        <w:rPr>
          <w:noProof/>
          <w:spacing w:val="-2"/>
          <w:szCs w:val="19"/>
        </w:rPr>
        <w:t>1</w:t>
      </w:r>
      <w:r w:rsidR="00A7788E">
        <w:rPr>
          <w:noProof/>
          <w:spacing w:val="-2"/>
          <w:szCs w:val="19"/>
        </w:rPr>
        <w:t>18</w:t>
      </w:r>
      <w:r w:rsidR="00DC5A7D" w:rsidRPr="00DC5A7D">
        <w:rPr>
          <w:noProof/>
          <w:spacing w:val="-2"/>
          <w:szCs w:val="19"/>
        </w:rPr>
        <w:t xml:space="preserve"> firmach stosowana była sprzedaż osobista, a w </w:t>
      </w:r>
      <w:r w:rsidR="00F119C4">
        <w:rPr>
          <w:noProof/>
          <w:spacing w:val="-2"/>
          <w:szCs w:val="19"/>
        </w:rPr>
        <w:t>1</w:t>
      </w:r>
      <w:r w:rsidR="00A7788E">
        <w:rPr>
          <w:noProof/>
          <w:spacing w:val="-2"/>
          <w:szCs w:val="19"/>
        </w:rPr>
        <w:t>23</w:t>
      </w:r>
      <w:r w:rsidR="00DC5A7D" w:rsidRPr="00DC5A7D">
        <w:rPr>
          <w:noProof/>
          <w:spacing w:val="-2"/>
          <w:szCs w:val="19"/>
        </w:rPr>
        <w:t xml:space="preserve"> w placówkach handlowo-usługowych. Wiele firm oferowało swoje usługi poprzez ulotki (</w:t>
      </w:r>
      <w:r w:rsidR="00A7788E">
        <w:rPr>
          <w:noProof/>
          <w:spacing w:val="-2"/>
          <w:szCs w:val="19"/>
        </w:rPr>
        <w:t>99</w:t>
      </w:r>
      <w:r w:rsidR="00DC5A7D" w:rsidRPr="00DC5A7D">
        <w:rPr>
          <w:noProof/>
          <w:spacing w:val="-2"/>
          <w:szCs w:val="19"/>
        </w:rPr>
        <w:t>) oraz reklamę w prasie, radiu i TV (</w:t>
      </w:r>
      <w:r w:rsidR="00A7788E">
        <w:rPr>
          <w:noProof/>
          <w:spacing w:val="-2"/>
          <w:szCs w:val="19"/>
        </w:rPr>
        <w:t>70</w:t>
      </w:r>
      <w:r w:rsidR="00DC5A7D" w:rsidRPr="00DC5A7D">
        <w:rPr>
          <w:noProof/>
          <w:spacing w:val="-2"/>
          <w:szCs w:val="19"/>
        </w:rPr>
        <w:t xml:space="preserve">). Badane przedsiębiorstwa posiadały </w:t>
      </w:r>
      <w:r w:rsidR="00F119C4">
        <w:rPr>
          <w:noProof/>
          <w:spacing w:val="-2"/>
          <w:szCs w:val="19"/>
        </w:rPr>
        <w:t>8</w:t>
      </w:r>
      <w:r w:rsidR="00DC5A7D" w:rsidRPr="00DC5A7D">
        <w:rPr>
          <w:noProof/>
          <w:spacing w:val="-2"/>
          <w:szCs w:val="19"/>
        </w:rPr>
        <w:t> </w:t>
      </w:r>
      <w:r w:rsidR="00A7788E">
        <w:rPr>
          <w:noProof/>
          <w:spacing w:val="-2"/>
          <w:szCs w:val="19"/>
        </w:rPr>
        <w:t>202</w:t>
      </w:r>
      <w:r w:rsidR="00DC5A7D" w:rsidRPr="00DC5A7D">
        <w:rPr>
          <w:noProof/>
          <w:spacing w:val="-2"/>
          <w:szCs w:val="19"/>
        </w:rPr>
        <w:t xml:space="preserve"> stacjonarn</w:t>
      </w:r>
      <w:r w:rsidR="00A7788E">
        <w:rPr>
          <w:noProof/>
          <w:spacing w:val="-2"/>
          <w:szCs w:val="19"/>
        </w:rPr>
        <w:t>e</w:t>
      </w:r>
      <w:r w:rsidR="00DC5A7D" w:rsidRPr="00DC5A7D">
        <w:rPr>
          <w:noProof/>
          <w:spacing w:val="-2"/>
          <w:szCs w:val="19"/>
        </w:rPr>
        <w:t xml:space="preserve"> własn</w:t>
      </w:r>
      <w:r w:rsidR="00A7788E">
        <w:rPr>
          <w:noProof/>
          <w:spacing w:val="-2"/>
          <w:szCs w:val="19"/>
        </w:rPr>
        <w:t>e</w:t>
      </w:r>
      <w:r w:rsidR="00DC5A7D" w:rsidRPr="00DC5A7D">
        <w:rPr>
          <w:noProof/>
          <w:spacing w:val="-2"/>
          <w:szCs w:val="19"/>
        </w:rPr>
        <w:t xml:space="preserve"> punkt</w:t>
      </w:r>
      <w:r w:rsidR="00A7788E">
        <w:rPr>
          <w:noProof/>
          <w:spacing w:val="-2"/>
          <w:szCs w:val="19"/>
        </w:rPr>
        <w:t>y</w:t>
      </w:r>
      <w:r w:rsidR="00DC5A7D" w:rsidRPr="00DC5A7D">
        <w:rPr>
          <w:noProof/>
          <w:spacing w:val="-2"/>
          <w:szCs w:val="19"/>
        </w:rPr>
        <w:t xml:space="preserve"> sprzedaży</w:t>
      </w:r>
      <w:r w:rsidR="003B78B9" w:rsidRPr="00471212">
        <w:rPr>
          <w:shd w:val="clear" w:color="auto" w:fill="FFFFFF"/>
        </w:rPr>
        <w:t xml:space="preserve">. </w:t>
      </w:r>
    </w:p>
    <w:tbl>
      <w:tblPr>
        <w:tblStyle w:val="Siatkatabelijasna1"/>
        <w:tblpPr w:leftFromText="141" w:rightFromText="141" w:vertAnchor="text" w:horzAnchor="margin" w:tblpY="596"/>
        <w:tblW w:w="7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09"/>
        <w:gridCol w:w="1019"/>
        <w:gridCol w:w="1019"/>
        <w:gridCol w:w="1019"/>
        <w:gridCol w:w="1019"/>
        <w:gridCol w:w="1019"/>
        <w:gridCol w:w="1019"/>
      </w:tblGrid>
      <w:tr w:rsidR="00D943BA" w:rsidRPr="00FA5128" w:rsidTr="000C5263">
        <w:trPr>
          <w:trHeight w:val="57"/>
        </w:trPr>
        <w:tc>
          <w:tcPr>
            <w:tcW w:w="1809" w:type="dxa"/>
            <w:vMerge w:val="restart"/>
            <w:vAlign w:val="center"/>
          </w:tcPr>
          <w:p w:rsidR="00D943BA" w:rsidRPr="00F80C4E" w:rsidRDefault="00D943BA" w:rsidP="00D23EE2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2038" w:type="dxa"/>
            <w:gridSpan w:val="2"/>
            <w:vAlign w:val="center"/>
          </w:tcPr>
          <w:p w:rsidR="00D943BA" w:rsidRPr="00FA5128" w:rsidRDefault="00D943BA" w:rsidP="00D23E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2038" w:type="dxa"/>
            <w:gridSpan w:val="2"/>
            <w:vAlign w:val="center"/>
          </w:tcPr>
          <w:p w:rsidR="00D943BA" w:rsidRPr="00FA5128" w:rsidRDefault="00D943BA" w:rsidP="00D23E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Osoby fizyczne </w:t>
            </w:r>
          </w:p>
        </w:tc>
        <w:tc>
          <w:tcPr>
            <w:tcW w:w="2038" w:type="dxa"/>
            <w:gridSpan w:val="2"/>
            <w:vAlign w:val="center"/>
          </w:tcPr>
          <w:p w:rsidR="00D943BA" w:rsidRPr="00FA5128" w:rsidRDefault="00D943BA" w:rsidP="00D23E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Przedsiębiorstwa</w:t>
            </w:r>
          </w:p>
        </w:tc>
      </w:tr>
      <w:tr w:rsidR="00D943BA" w:rsidRPr="00FA5128" w:rsidTr="000C5263">
        <w:trPr>
          <w:trHeight w:val="256"/>
        </w:trPr>
        <w:tc>
          <w:tcPr>
            <w:tcW w:w="1809" w:type="dxa"/>
            <w:vMerge/>
            <w:tcBorders>
              <w:bottom w:val="single" w:sz="12" w:space="0" w:color="001D77"/>
            </w:tcBorders>
            <w:vAlign w:val="center"/>
          </w:tcPr>
          <w:p w:rsidR="00D943BA" w:rsidRPr="009C7251" w:rsidRDefault="00D943BA" w:rsidP="00D23EE2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12" w:space="0" w:color="001D77"/>
            </w:tcBorders>
            <w:vAlign w:val="center"/>
          </w:tcPr>
          <w:p w:rsidR="00D943BA" w:rsidRDefault="00D943BA" w:rsidP="00A7788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A7788E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19" w:type="dxa"/>
            <w:tcBorders>
              <w:bottom w:val="single" w:sz="12" w:space="0" w:color="001D77"/>
            </w:tcBorders>
            <w:vAlign w:val="center"/>
          </w:tcPr>
          <w:p w:rsidR="00D943BA" w:rsidRDefault="00D943BA" w:rsidP="00A7788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A7788E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19" w:type="dxa"/>
            <w:tcBorders>
              <w:bottom w:val="single" w:sz="12" w:space="0" w:color="001D77"/>
            </w:tcBorders>
            <w:vAlign w:val="center"/>
          </w:tcPr>
          <w:p w:rsidR="00D943BA" w:rsidRDefault="00D943BA" w:rsidP="00A7788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A7788E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19" w:type="dxa"/>
            <w:tcBorders>
              <w:bottom w:val="single" w:sz="12" w:space="0" w:color="001D77"/>
            </w:tcBorders>
            <w:vAlign w:val="center"/>
          </w:tcPr>
          <w:p w:rsidR="00D943BA" w:rsidRDefault="00D943BA" w:rsidP="00A7788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A7788E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19" w:type="dxa"/>
            <w:tcBorders>
              <w:bottom w:val="single" w:sz="12" w:space="0" w:color="001D77"/>
            </w:tcBorders>
            <w:vAlign w:val="center"/>
          </w:tcPr>
          <w:p w:rsidR="00D943BA" w:rsidRDefault="00D943BA" w:rsidP="00A7788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A7788E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19" w:type="dxa"/>
            <w:tcBorders>
              <w:bottom w:val="single" w:sz="12" w:space="0" w:color="001D77"/>
            </w:tcBorders>
            <w:vAlign w:val="center"/>
          </w:tcPr>
          <w:p w:rsidR="00D943BA" w:rsidRDefault="00D943BA" w:rsidP="00A7788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A7788E"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D943BA" w:rsidRPr="00FA5128" w:rsidTr="000C5263">
        <w:trPr>
          <w:trHeight w:val="57"/>
        </w:trPr>
        <w:tc>
          <w:tcPr>
            <w:tcW w:w="1809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D943BA" w:rsidRPr="003D7CE1" w:rsidRDefault="00D943BA" w:rsidP="00D23EE2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Liczba klientów</w:t>
            </w:r>
            <w:r w:rsidR="00E15E4E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="00E15E4E" w:rsidRPr="00E15E4E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>w tys.</w:t>
            </w:r>
          </w:p>
        </w:tc>
        <w:tc>
          <w:tcPr>
            <w:tcW w:w="1019" w:type="dxa"/>
            <w:tcBorders>
              <w:top w:val="single" w:sz="12" w:space="0" w:color="001D77"/>
              <w:bottom w:val="single" w:sz="4" w:space="0" w:color="001D77"/>
            </w:tcBorders>
          </w:tcPr>
          <w:p w:rsidR="00D943BA" w:rsidRPr="00D943BA" w:rsidRDefault="00D943BA" w:rsidP="00A778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943BA">
              <w:rPr>
                <w:rFonts w:cs="Arial"/>
                <w:color w:val="000000"/>
                <w:sz w:val="16"/>
                <w:szCs w:val="16"/>
              </w:rPr>
              <w:t>4 5</w:t>
            </w:r>
            <w:r w:rsidR="00A7788E">
              <w:rPr>
                <w:rFonts w:cs="Arial"/>
                <w:color w:val="000000"/>
                <w:sz w:val="16"/>
                <w:szCs w:val="16"/>
              </w:rPr>
              <w:t>91</w:t>
            </w:r>
            <w:r w:rsidRPr="00D943B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single" w:sz="12" w:space="0" w:color="001D77"/>
              <w:bottom w:val="single" w:sz="4" w:space="0" w:color="001D77"/>
            </w:tcBorders>
          </w:tcPr>
          <w:p w:rsidR="00D943BA" w:rsidRPr="00D943BA" w:rsidRDefault="00A7788E" w:rsidP="00A778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  <w:r w:rsidR="00D943BA" w:rsidRPr="00D943B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361</w:t>
            </w:r>
            <w:r w:rsidR="00D943BA" w:rsidRPr="00D943B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single" w:sz="12" w:space="0" w:color="001D77"/>
              <w:bottom w:val="single" w:sz="4" w:space="0" w:color="001D77"/>
            </w:tcBorders>
          </w:tcPr>
          <w:p w:rsidR="00D943BA" w:rsidRPr="00D943BA" w:rsidRDefault="00D943BA" w:rsidP="00A778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943BA">
              <w:rPr>
                <w:rFonts w:cs="Arial"/>
                <w:color w:val="000000"/>
                <w:sz w:val="16"/>
                <w:szCs w:val="16"/>
              </w:rPr>
              <w:t xml:space="preserve">4 </w:t>
            </w:r>
            <w:r w:rsidR="00A7788E">
              <w:rPr>
                <w:rFonts w:cs="Arial"/>
                <w:color w:val="000000"/>
                <w:sz w:val="16"/>
                <w:szCs w:val="16"/>
              </w:rPr>
              <w:t>553</w:t>
            </w:r>
            <w:r w:rsidRPr="00D943B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single" w:sz="12" w:space="0" w:color="001D77"/>
              <w:bottom w:val="single" w:sz="4" w:space="0" w:color="001D77"/>
            </w:tcBorders>
          </w:tcPr>
          <w:p w:rsidR="00D943BA" w:rsidRPr="00D943BA" w:rsidRDefault="00A7788E" w:rsidP="00A778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  <w:r w:rsidR="00D943BA" w:rsidRPr="00D943B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328</w:t>
            </w:r>
            <w:r w:rsidR="00D943BA" w:rsidRPr="00D943B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single" w:sz="12" w:space="0" w:color="001D77"/>
              <w:bottom w:val="single" w:sz="4" w:space="0" w:color="001D77"/>
            </w:tcBorders>
          </w:tcPr>
          <w:p w:rsidR="00D943BA" w:rsidRPr="00D943BA" w:rsidRDefault="00D943BA" w:rsidP="00A778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943BA">
              <w:rPr>
                <w:rFonts w:cs="Arial"/>
                <w:color w:val="000000"/>
                <w:sz w:val="16"/>
                <w:szCs w:val="16"/>
              </w:rPr>
              <w:t>3</w:t>
            </w:r>
            <w:r w:rsidR="00A7788E">
              <w:rPr>
                <w:rFonts w:cs="Arial"/>
                <w:color w:val="000000"/>
                <w:sz w:val="16"/>
                <w:szCs w:val="16"/>
              </w:rPr>
              <w:t>8</w:t>
            </w:r>
            <w:r w:rsidRPr="00D943B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single" w:sz="12" w:space="0" w:color="001D77"/>
              <w:bottom w:val="single" w:sz="4" w:space="0" w:color="001D77"/>
            </w:tcBorders>
          </w:tcPr>
          <w:p w:rsidR="00D943BA" w:rsidRPr="00D943BA" w:rsidRDefault="00A7788E" w:rsidP="00E15E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  <w:r w:rsidR="00D943BA" w:rsidRPr="00D943B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943BA" w:rsidRPr="005E7160" w:rsidTr="000C5263">
        <w:trPr>
          <w:trHeight w:val="57"/>
        </w:trPr>
        <w:tc>
          <w:tcPr>
            <w:tcW w:w="1809" w:type="dxa"/>
            <w:tcBorders>
              <w:top w:val="single" w:sz="4" w:space="0" w:color="001D77"/>
            </w:tcBorders>
            <w:vAlign w:val="center"/>
          </w:tcPr>
          <w:p w:rsidR="00D943BA" w:rsidRPr="00554EDB" w:rsidRDefault="00D943BA" w:rsidP="00D943BA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Liczba udzielonych kredytów / pożyczek</w:t>
            </w:r>
            <w:r w:rsidR="00E15E4E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  <w:r w:rsidR="00E15E4E" w:rsidRPr="00E15E4E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>w tys. szt.</w:t>
            </w:r>
          </w:p>
        </w:tc>
        <w:tc>
          <w:tcPr>
            <w:tcW w:w="1019" w:type="dxa"/>
            <w:tcBorders>
              <w:top w:val="single" w:sz="4" w:space="0" w:color="001D77"/>
            </w:tcBorders>
            <w:vAlign w:val="center"/>
          </w:tcPr>
          <w:p w:rsidR="00D943BA" w:rsidRPr="00D943BA" w:rsidRDefault="00D943BA" w:rsidP="00A7788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D943BA">
              <w:rPr>
                <w:rFonts w:cs="Arial"/>
                <w:bCs/>
                <w:sz w:val="16"/>
                <w:szCs w:val="16"/>
              </w:rPr>
              <w:t xml:space="preserve">5 </w:t>
            </w:r>
            <w:r w:rsidR="00A7788E">
              <w:rPr>
                <w:rFonts w:cs="Arial"/>
                <w:bCs/>
                <w:sz w:val="16"/>
                <w:szCs w:val="16"/>
              </w:rPr>
              <w:t>488</w:t>
            </w:r>
            <w:r w:rsidRPr="00D943BA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1D77"/>
            </w:tcBorders>
            <w:vAlign w:val="center"/>
          </w:tcPr>
          <w:p w:rsidR="00D943BA" w:rsidRPr="00D943BA" w:rsidRDefault="00D943BA" w:rsidP="00A7788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D943BA">
              <w:rPr>
                <w:rFonts w:cs="Arial"/>
                <w:bCs/>
                <w:sz w:val="16"/>
                <w:szCs w:val="16"/>
              </w:rPr>
              <w:t xml:space="preserve">5 </w:t>
            </w:r>
            <w:r w:rsidR="00A7788E">
              <w:rPr>
                <w:rFonts w:cs="Arial"/>
                <w:bCs/>
                <w:sz w:val="16"/>
                <w:szCs w:val="16"/>
              </w:rPr>
              <w:t>439</w:t>
            </w:r>
            <w:r w:rsidRPr="00D943BA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1D77"/>
            </w:tcBorders>
            <w:vAlign w:val="center"/>
          </w:tcPr>
          <w:p w:rsidR="00D943BA" w:rsidRPr="00D943BA" w:rsidRDefault="00D943BA" w:rsidP="00A7788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D943BA">
              <w:rPr>
                <w:rFonts w:cs="Arial"/>
                <w:bCs/>
                <w:sz w:val="16"/>
                <w:szCs w:val="16"/>
              </w:rPr>
              <w:t xml:space="preserve">5 </w:t>
            </w:r>
            <w:r w:rsidR="00A7788E">
              <w:rPr>
                <w:rFonts w:cs="Arial"/>
                <w:bCs/>
                <w:sz w:val="16"/>
                <w:szCs w:val="16"/>
              </w:rPr>
              <w:t>445</w:t>
            </w:r>
            <w:r w:rsidRPr="00D943BA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1D77"/>
            </w:tcBorders>
            <w:vAlign w:val="center"/>
          </w:tcPr>
          <w:p w:rsidR="00D943BA" w:rsidRPr="00D943BA" w:rsidRDefault="00D943BA" w:rsidP="00A7788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D943BA">
              <w:rPr>
                <w:rFonts w:cs="Arial"/>
                <w:bCs/>
                <w:sz w:val="16"/>
                <w:szCs w:val="16"/>
              </w:rPr>
              <w:t xml:space="preserve">5 </w:t>
            </w:r>
            <w:r w:rsidR="00A7788E">
              <w:rPr>
                <w:rFonts w:cs="Arial"/>
                <w:bCs/>
                <w:sz w:val="16"/>
                <w:szCs w:val="16"/>
              </w:rPr>
              <w:t>398</w:t>
            </w:r>
            <w:r w:rsidRPr="00D943BA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1D77"/>
            </w:tcBorders>
            <w:vAlign w:val="center"/>
          </w:tcPr>
          <w:p w:rsidR="00D943BA" w:rsidRPr="00D943BA" w:rsidRDefault="00D943BA" w:rsidP="00E15E4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D943BA">
              <w:rPr>
                <w:rFonts w:cs="Arial"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019" w:type="dxa"/>
            <w:tcBorders>
              <w:top w:val="single" w:sz="4" w:space="0" w:color="001D77"/>
            </w:tcBorders>
            <w:vAlign w:val="center"/>
          </w:tcPr>
          <w:p w:rsidR="00D943BA" w:rsidRPr="00D943BA" w:rsidRDefault="00D943BA" w:rsidP="00A7788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D943BA">
              <w:rPr>
                <w:rFonts w:cs="Arial"/>
                <w:bCs/>
                <w:sz w:val="16"/>
                <w:szCs w:val="16"/>
              </w:rPr>
              <w:t>4</w:t>
            </w:r>
            <w:r w:rsidR="00A7788E">
              <w:rPr>
                <w:rFonts w:cs="Arial"/>
                <w:bCs/>
                <w:sz w:val="16"/>
                <w:szCs w:val="16"/>
              </w:rPr>
              <w:t>1</w:t>
            </w:r>
            <w:r w:rsidRPr="00D943BA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BB302F" w:rsidRPr="005E7160" w:rsidTr="000C5263">
        <w:trPr>
          <w:trHeight w:val="57"/>
        </w:trPr>
        <w:tc>
          <w:tcPr>
            <w:tcW w:w="1809" w:type="dxa"/>
            <w:vAlign w:val="center"/>
          </w:tcPr>
          <w:p w:rsidR="00BB302F" w:rsidRPr="00554EDB" w:rsidRDefault="00BB302F" w:rsidP="00E15E4E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Wartość udzielonych kredytów / pożyczek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Pr="00D943BA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 xml:space="preserve">w </w:t>
            </w:r>
            <w:r w:rsidR="00E15E4E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>mln</w:t>
            </w:r>
            <w:r w:rsidRPr="00D943BA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1019" w:type="dxa"/>
            <w:vAlign w:val="center"/>
          </w:tcPr>
          <w:p w:rsidR="00BB302F" w:rsidRPr="00BB302F" w:rsidRDefault="00A7788E" w:rsidP="00A7788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42</w:t>
            </w:r>
            <w:r w:rsidR="00E15E4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420</w:t>
            </w:r>
          </w:p>
        </w:tc>
        <w:tc>
          <w:tcPr>
            <w:tcW w:w="1019" w:type="dxa"/>
            <w:vAlign w:val="center"/>
          </w:tcPr>
          <w:p w:rsidR="00BB302F" w:rsidRPr="00BB302F" w:rsidRDefault="00A7788E" w:rsidP="00A7788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50</w:t>
            </w:r>
            <w:r w:rsidR="00E15E4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841</w:t>
            </w:r>
          </w:p>
        </w:tc>
        <w:tc>
          <w:tcPr>
            <w:tcW w:w="1019" w:type="dxa"/>
            <w:vAlign w:val="center"/>
          </w:tcPr>
          <w:p w:rsidR="00BB302F" w:rsidRPr="00BB302F" w:rsidRDefault="00BB302F" w:rsidP="00A7788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BB302F">
              <w:rPr>
                <w:rFonts w:cs="Arial"/>
                <w:bCs/>
                <w:sz w:val="16"/>
                <w:szCs w:val="16"/>
              </w:rPr>
              <w:t>3</w:t>
            </w:r>
            <w:r w:rsidR="00A7788E">
              <w:rPr>
                <w:rFonts w:cs="Arial"/>
                <w:bCs/>
                <w:sz w:val="16"/>
                <w:szCs w:val="16"/>
              </w:rPr>
              <w:t>5</w:t>
            </w:r>
            <w:r w:rsidRPr="00BB302F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A7788E">
              <w:rPr>
                <w:rFonts w:cs="Arial"/>
                <w:bCs/>
                <w:sz w:val="16"/>
                <w:szCs w:val="16"/>
              </w:rPr>
              <w:t>869</w:t>
            </w:r>
          </w:p>
        </w:tc>
        <w:tc>
          <w:tcPr>
            <w:tcW w:w="1019" w:type="dxa"/>
            <w:vAlign w:val="center"/>
          </w:tcPr>
          <w:p w:rsidR="00BB302F" w:rsidRPr="00BB302F" w:rsidRDefault="00A7788E" w:rsidP="00A7788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44</w:t>
            </w:r>
            <w:r w:rsidR="00BB302F" w:rsidRPr="00BB302F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623</w:t>
            </w:r>
          </w:p>
        </w:tc>
        <w:tc>
          <w:tcPr>
            <w:tcW w:w="1019" w:type="dxa"/>
            <w:vAlign w:val="center"/>
          </w:tcPr>
          <w:p w:rsidR="00BB302F" w:rsidRPr="00BB302F" w:rsidRDefault="00BB302F" w:rsidP="00A7788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BB302F">
              <w:rPr>
                <w:rFonts w:cs="Arial"/>
                <w:bCs/>
                <w:sz w:val="16"/>
                <w:szCs w:val="16"/>
              </w:rPr>
              <w:t xml:space="preserve">6 </w:t>
            </w:r>
            <w:r w:rsidR="00A7788E">
              <w:rPr>
                <w:rFonts w:cs="Arial"/>
                <w:bCs/>
                <w:sz w:val="16"/>
                <w:szCs w:val="16"/>
              </w:rPr>
              <w:t>551</w:t>
            </w:r>
          </w:p>
        </w:tc>
        <w:tc>
          <w:tcPr>
            <w:tcW w:w="1019" w:type="dxa"/>
            <w:vAlign w:val="center"/>
          </w:tcPr>
          <w:p w:rsidR="00BB302F" w:rsidRPr="00BB302F" w:rsidRDefault="00A7788E" w:rsidP="00A7788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  <w:r w:rsidR="00BB302F" w:rsidRPr="00BB302F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218</w:t>
            </w:r>
          </w:p>
        </w:tc>
      </w:tr>
    </w:tbl>
    <w:p w:rsidR="00495A07" w:rsidRPr="000F2697" w:rsidRDefault="00495A07" w:rsidP="00495A07">
      <w:pPr>
        <w:rPr>
          <w:b/>
          <w:spacing w:val="-2"/>
          <w:sz w:val="18"/>
          <w:shd w:val="clear" w:color="auto" w:fill="FFFFFF"/>
        </w:rPr>
      </w:pPr>
      <w:r w:rsidRPr="005E7160">
        <w:rPr>
          <w:b/>
          <w:spacing w:val="-2"/>
          <w:sz w:val="18"/>
          <w:shd w:val="clear" w:color="auto" w:fill="FFFFFF"/>
        </w:rPr>
        <w:t xml:space="preserve">Tablica </w:t>
      </w:r>
      <w:r>
        <w:rPr>
          <w:b/>
          <w:spacing w:val="-2"/>
          <w:sz w:val="18"/>
          <w:shd w:val="clear" w:color="auto" w:fill="FFFFFF"/>
        </w:rPr>
        <w:t>2</w:t>
      </w:r>
      <w:r w:rsidRPr="005E7160">
        <w:rPr>
          <w:b/>
          <w:spacing w:val="-2"/>
          <w:sz w:val="18"/>
          <w:shd w:val="clear" w:color="auto" w:fill="FFFFFF"/>
        </w:rPr>
        <w:t xml:space="preserve">. </w:t>
      </w:r>
      <w:r>
        <w:rPr>
          <w:b/>
          <w:spacing w:val="-2"/>
          <w:sz w:val="18"/>
          <w:shd w:val="clear" w:color="auto" w:fill="FFFFFF"/>
        </w:rPr>
        <w:t xml:space="preserve">Podstawowe informacje dotyczące działalności firm </w:t>
      </w:r>
      <w:r w:rsidR="00815698">
        <w:rPr>
          <w:b/>
          <w:spacing w:val="-2"/>
          <w:sz w:val="18"/>
          <w:shd w:val="clear" w:color="auto" w:fill="FFFFFF"/>
        </w:rPr>
        <w:t>pośrednictwa kredytowego</w:t>
      </w:r>
    </w:p>
    <w:p w:rsidR="00495A07" w:rsidRDefault="00495A07" w:rsidP="00074DD8"/>
    <w:p w:rsidR="00DC5A7D" w:rsidRPr="00BB302F" w:rsidRDefault="00DC5A7D" w:rsidP="00DC5A7D">
      <w:r w:rsidRPr="00BB302F">
        <w:t xml:space="preserve">Badane przedsiębiorstwa pośrednictwa kredytowego i udzielające pożyczek ze środków własnych </w:t>
      </w:r>
      <w:r w:rsidR="00FF152E">
        <w:t>w 201</w:t>
      </w:r>
      <w:r w:rsidR="00A7788E">
        <w:t>8</w:t>
      </w:r>
      <w:r w:rsidR="00FF152E">
        <w:t xml:space="preserve"> r. </w:t>
      </w:r>
      <w:r w:rsidRPr="00BB302F">
        <w:t>uczestniczyły łącznie w zawarciu 5 </w:t>
      </w:r>
      <w:r w:rsidR="00A7788E">
        <w:t>439</w:t>
      </w:r>
      <w:r w:rsidRPr="00BB302F">
        <w:t xml:space="preserve"> tys. umów na kredyty i pożyczki </w:t>
      </w:r>
      <w:r w:rsidR="00071396">
        <w:t>(</w:t>
      </w:r>
      <w:r w:rsidR="00A7788E">
        <w:t>spadek w skali roku o 0,9</w:t>
      </w:r>
      <w:r w:rsidR="00071396">
        <w:t xml:space="preserve">%), </w:t>
      </w:r>
      <w:r w:rsidRPr="00BB302F">
        <w:t>z czego 5 </w:t>
      </w:r>
      <w:r w:rsidR="00A7788E">
        <w:t>398</w:t>
      </w:r>
      <w:r w:rsidRPr="00BB302F">
        <w:t xml:space="preserve"> tys. umów </w:t>
      </w:r>
      <w:r w:rsidR="00FF152E">
        <w:t xml:space="preserve">było zawartych </w:t>
      </w:r>
      <w:r w:rsidRPr="00BB302F">
        <w:t xml:space="preserve">z osobami </w:t>
      </w:r>
      <w:r w:rsidR="00071396">
        <w:t>fizycznymi</w:t>
      </w:r>
      <w:r w:rsidRPr="00BB302F">
        <w:t xml:space="preserve"> i </w:t>
      </w:r>
      <w:r w:rsidR="00BB302F" w:rsidRPr="00BB302F">
        <w:t>4</w:t>
      </w:r>
      <w:r w:rsidR="00A7788E">
        <w:t>1</w:t>
      </w:r>
      <w:r w:rsidRPr="00BB302F">
        <w:t xml:space="preserve"> tys. </w:t>
      </w:r>
      <w:r w:rsidR="00071396">
        <w:t xml:space="preserve">umów </w:t>
      </w:r>
      <w:r w:rsidRPr="00BB302F">
        <w:t>z</w:t>
      </w:r>
      <w:r w:rsidR="00DA0D2D">
        <w:t> </w:t>
      </w:r>
      <w:r w:rsidRPr="00BB302F">
        <w:t xml:space="preserve">przedsiębiorstwami. W ogólnej liczbie umów </w:t>
      </w:r>
      <w:r w:rsidR="00071396">
        <w:t>najwię</w:t>
      </w:r>
      <w:r w:rsidR="00754E1B">
        <w:t>kszą liczbę stanowiły</w:t>
      </w:r>
      <w:r w:rsidRPr="00BB302F">
        <w:t xml:space="preserve"> pożycz</w:t>
      </w:r>
      <w:r w:rsidR="00754E1B">
        <w:t>ki</w:t>
      </w:r>
      <w:r w:rsidRPr="00BB302F">
        <w:t xml:space="preserve"> </w:t>
      </w:r>
      <w:r w:rsidR="00512C5A">
        <w:t xml:space="preserve">udzielone </w:t>
      </w:r>
      <w:r w:rsidRPr="00BB302F">
        <w:t>ze środków własnych (7</w:t>
      </w:r>
      <w:r w:rsidR="00512C5A">
        <w:t>3</w:t>
      </w:r>
      <w:r w:rsidRPr="00BB302F">
        <w:t>,</w:t>
      </w:r>
      <w:r w:rsidR="00A7788E">
        <w:t>8</w:t>
      </w:r>
      <w:r w:rsidRPr="00BB302F">
        <w:t>%)</w:t>
      </w:r>
      <w:r w:rsidR="00A7788E">
        <w:t xml:space="preserve"> oraz</w:t>
      </w:r>
      <w:r w:rsidRPr="00BB302F">
        <w:t xml:space="preserve"> pożycz</w:t>
      </w:r>
      <w:r w:rsidR="00754E1B">
        <w:t>ki</w:t>
      </w:r>
      <w:r w:rsidRPr="00BB302F">
        <w:t xml:space="preserve"> gotówkow</w:t>
      </w:r>
      <w:r w:rsidR="00754E1B">
        <w:t>e</w:t>
      </w:r>
      <w:r w:rsidRPr="00BB302F">
        <w:t xml:space="preserve"> (</w:t>
      </w:r>
      <w:r w:rsidR="00A7788E">
        <w:t>20</w:t>
      </w:r>
      <w:r w:rsidRPr="00BB302F">
        <w:t>,</w:t>
      </w:r>
      <w:r w:rsidR="00A7788E">
        <w:t>5</w:t>
      </w:r>
      <w:r w:rsidRPr="00BB302F">
        <w:t>%)</w:t>
      </w:r>
      <w:r w:rsidR="00A7788E">
        <w:t>.</w:t>
      </w:r>
      <w:r w:rsidR="007666E8">
        <w:t xml:space="preserve"> </w:t>
      </w:r>
      <w:r w:rsidR="001A4384">
        <w:t>W 201</w:t>
      </w:r>
      <w:r w:rsidR="00A7788E">
        <w:t>8</w:t>
      </w:r>
      <w:r w:rsidR="001A4384">
        <w:t> r. najwięcej udzielono</w:t>
      </w:r>
      <w:r w:rsidR="008532F0">
        <w:t xml:space="preserve"> pożyczek i kredytów z </w:t>
      </w:r>
      <w:r w:rsidR="00071396">
        <w:t>okresem kredytowania</w:t>
      </w:r>
      <w:r w:rsidR="008532F0">
        <w:t xml:space="preserve"> poniżej 12 miesięcy</w:t>
      </w:r>
      <w:r w:rsidR="001A4384">
        <w:t xml:space="preserve"> </w:t>
      </w:r>
      <w:r w:rsidR="00250CAA" w:rsidRPr="00F1055E">
        <w:rPr>
          <w:noProof/>
          <w:spacing w:val="-2"/>
          <w:szCs w:val="19"/>
          <w:lang w:eastAsia="pl-PL"/>
        </w:rPr>
        <w:t>–</w:t>
      </w:r>
      <w:r w:rsidR="00250CAA">
        <w:t xml:space="preserve"> </w:t>
      </w:r>
      <w:r w:rsidR="00A817F9">
        <w:t>3</w:t>
      </w:r>
      <w:r w:rsidR="004E1155">
        <w:t> </w:t>
      </w:r>
      <w:r w:rsidR="00A817F9">
        <w:t>638</w:t>
      </w:r>
      <w:r w:rsidR="004E1155">
        <w:t> </w:t>
      </w:r>
      <w:r w:rsidR="001A4384">
        <w:t>tys.</w:t>
      </w:r>
      <w:r w:rsidR="008532F0">
        <w:t xml:space="preserve">, </w:t>
      </w:r>
      <w:r w:rsidR="001A4384">
        <w:t>z czego 6</w:t>
      </w:r>
      <w:r w:rsidR="00A817F9">
        <w:t>5</w:t>
      </w:r>
      <w:r w:rsidR="001A4384">
        <w:t>,</w:t>
      </w:r>
      <w:r w:rsidR="00A817F9">
        <w:t>7</w:t>
      </w:r>
      <w:r w:rsidR="001A4384">
        <w:t>%</w:t>
      </w:r>
      <w:r w:rsidR="008532F0">
        <w:t xml:space="preserve"> pożyczek i kredytów z terminem do jednego miesiąca (tzw. chwilówek).</w:t>
      </w:r>
      <w:r w:rsidR="001A4384">
        <w:t xml:space="preserve"> W strukturze </w:t>
      </w:r>
      <w:r w:rsidR="00250CAA">
        <w:t xml:space="preserve">pożyczek i kredytów z terminem spłaty poniżej 12 miesięcy </w:t>
      </w:r>
      <w:r w:rsidR="001A4384">
        <w:t>największy udział miały pożyczki udzielone ze środków własnych</w:t>
      </w:r>
      <w:r w:rsidR="004E1155">
        <w:t>, bo</w:t>
      </w:r>
      <w:r w:rsidR="001A4384">
        <w:t xml:space="preserve"> 7</w:t>
      </w:r>
      <w:r w:rsidR="00A817F9">
        <w:t>4</w:t>
      </w:r>
      <w:r w:rsidR="001A4384">
        <w:t>,</w:t>
      </w:r>
      <w:r w:rsidR="00A817F9">
        <w:t>0</w:t>
      </w:r>
      <w:r w:rsidR="001A4384">
        <w:t>%</w:t>
      </w:r>
      <w:r w:rsidR="00250CAA">
        <w:t>.</w:t>
      </w:r>
    </w:p>
    <w:p w:rsidR="00DC5A7D" w:rsidRPr="00F1055E" w:rsidRDefault="00DC5A7D" w:rsidP="00DC5A7D">
      <w:pPr>
        <w:rPr>
          <w:color w:val="FF0000"/>
        </w:rPr>
      </w:pPr>
      <w:r w:rsidRPr="00F1055E">
        <w:t>W 201</w:t>
      </w:r>
      <w:r w:rsidR="00A817F9">
        <w:t>8</w:t>
      </w:r>
      <w:r w:rsidRPr="00F1055E">
        <w:t xml:space="preserve"> r. wartość udzielonych kredytów i pożyczek ogółem </w:t>
      </w:r>
      <w:r w:rsidR="00DA0D2D" w:rsidRPr="00F1055E">
        <w:t>wzrosła o 1</w:t>
      </w:r>
      <w:r w:rsidR="00A7788E">
        <w:t>9</w:t>
      </w:r>
      <w:r w:rsidR="00DA0D2D" w:rsidRPr="00F1055E">
        <w:t>,9% do kwoty</w:t>
      </w:r>
      <w:r w:rsidRPr="00F1055E">
        <w:t xml:space="preserve"> </w:t>
      </w:r>
      <w:r w:rsidR="00A817F9">
        <w:t>50</w:t>
      </w:r>
      <w:r w:rsidRPr="00F1055E">
        <w:t> </w:t>
      </w:r>
      <w:r w:rsidR="00A817F9">
        <w:t>841</w:t>
      </w:r>
      <w:r w:rsidRPr="00F1055E">
        <w:t xml:space="preserve"> mln zł, w tym osobom </w:t>
      </w:r>
      <w:r w:rsidR="00071396">
        <w:t>fizycznym</w:t>
      </w:r>
      <w:r w:rsidRPr="00F1055E">
        <w:t xml:space="preserve"> udzielono kredytów i pożyczek o wartości </w:t>
      </w:r>
      <w:r w:rsidR="00A817F9">
        <w:t>44</w:t>
      </w:r>
      <w:r w:rsidRPr="00F1055E">
        <w:t> </w:t>
      </w:r>
      <w:r w:rsidR="00A817F9">
        <w:t>623</w:t>
      </w:r>
      <w:r w:rsidRPr="00F1055E">
        <w:t> mln zł</w:t>
      </w:r>
      <w:r w:rsidR="00A817F9">
        <w:t xml:space="preserve"> (wzrost o 2</w:t>
      </w:r>
      <w:r w:rsidR="00DA0D2D" w:rsidRPr="00F1055E">
        <w:t>4,4%)</w:t>
      </w:r>
      <w:r w:rsidRPr="00F1055E">
        <w:t xml:space="preserve">, a przedsiębiorstwom </w:t>
      </w:r>
      <w:r w:rsidR="00A817F9">
        <w:t>6</w:t>
      </w:r>
      <w:r w:rsidRPr="00F1055E">
        <w:t> </w:t>
      </w:r>
      <w:r w:rsidR="00A817F9">
        <w:t>218</w:t>
      </w:r>
      <w:r w:rsidRPr="00F1055E">
        <w:t> mln zł</w:t>
      </w:r>
      <w:r w:rsidR="00DA0D2D" w:rsidRPr="00F1055E">
        <w:t xml:space="preserve"> (</w:t>
      </w:r>
      <w:r w:rsidR="00A817F9">
        <w:t>spadek</w:t>
      </w:r>
      <w:r w:rsidR="00DA0D2D" w:rsidRPr="00F1055E">
        <w:t xml:space="preserve"> o </w:t>
      </w:r>
      <w:r w:rsidR="00512C5A">
        <w:t>5</w:t>
      </w:r>
      <w:r w:rsidR="00DA0D2D" w:rsidRPr="00F1055E">
        <w:t>,</w:t>
      </w:r>
      <w:r w:rsidR="00A817F9">
        <w:t>1</w:t>
      </w:r>
      <w:r w:rsidR="00DA0D2D" w:rsidRPr="00F1055E">
        <w:t>%)</w:t>
      </w:r>
      <w:r w:rsidRPr="00F1055E">
        <w:t>. Największy udział w wartości udzielonych kredytów i pożyczek miały kredyty hipoteczne (</w:t>
      </w:r>
      <w:r w:rsidR="00A817F9">
        <w:t>54</w:t>
      </w:r>
      <w:r w:rsidR="00BB302F" w:rsidRPr="00F1055E">
        <w:t>,</w:t>
      </w:r>
      <w:r w:rsidR="00A817F9">
        <w:t>4</w:t>
      </w:r>
      <w:r w:rsidRPr="00F1055E">
        <w:t>%) oraz pożyczki udzielone ze środków własnych (</w:t>
      </w:r>
      <w:r w:rsidR="00A817F9">
        <w:t>25</w:t>
      </w:r>
      <w:r w:rsidRPr="00F1055E">
        <w:t>,</w:t>
      </w:r>
      <w:r w:rsidR="00A817F9">
        <w:t>6</w:t>
      </w:r>
      <w:r w:rsidRPr="00F1055E">
        <w:t>%)</w:t>
      </w:r>
      <w:r w:rsidR="00DC1AF2" w:rsidRPr="00F1055E">
        <w:t>.</w:t>
      </w:r>
    </w:p>
    <w:p w:rsidR="00DC5A7D" w:rsidRPr="00F1055E" w:rsidRDefault="00DC5A7D" w:rsidP="00DC5A7D">
      <w:r w:rsidRPr="00F1055E">
        <w:t xml:space="preserve">Kredyty i pożyczki o wartości </w:t>
      </w:r>
      <w:r w:rsidR="004E504F">
        <w:t>27</w:t>
      </w:r>
      <w:r w:rsidRPr="00F1055E">
        <w:t> </w:t>
      </w:r>
      <w:r w:rsidR="004E504F">
        <w:t>760</w:t>
      </w:r>
      <w:r w:rsidRPr="00F1055E">
        <w:t> mln zł udzielono bezpośrednio w placówkach (</w:t>
      </w:r>
      <w:r w:rsidR="004E504F">
        <w:t>54,6</w:t>
      </w:r>
      <w:r w:rsidRPr="00F1055E">
        <w:t xml:space="preserve">% ogólnej wartości kredytów i pożyczek), </w:t>
      </w:r>
      <w:r w:rsidR="00747B8F" w:rsidRPr="00F1055E">
        <w:t>bezpośrednio u klienta sprzedano kredyty i pożyczki o</w:t>
      </w:r>
      <w:r w:rsidR="00747B8F">
        <w:t> </w:t>
      </w:r>
      <w:r w:rsidR="00747B8F" w:rsidRPr="00F1055E">
        <w:t xml:space="preserve">wartości </w:t>
      </w:r>
      <w:r w:rsidR="00747B8F">
        <w:t>10</w:t>
      </w:r>
      <w:r w:rsidR="00747B8F" w:rsidRPr="00F1055E">
        <w:t> </w:t>
      </w:r>
      <w:r w:rsidR="00747B8F">
        <w:t>846</w:t>
      </w:r>
      <w:r w:rsidR="00747B8F" w:rsidRPr="00F1055E">
        <w:t> mln zł (</w:t>
      </w:r>
      <w:r w:rsidR="00747B8F">
        <w:t>21,3%), a</w:t>
      </w:r>
      <w:r w:rsidRPr="00F1055E">
        <w:t xml:space="preserve"> poprzez agentów </w:t>
      </w:r>
      <w:r w:rsidR="004E1155">
        <w:t xml:space="preserve">udzielono kredytów i pożyczek </w:t>
      </w:r>
      <w:r w:rsidRPr="00F1055E">
        <w:t>o</w:t>
      </w:r>
      <w:r w:rsidR="0064319F">
        <w:t> </w:t>
      </w:r>
      <w:r w:rsidRPr="00F1055E">
        <w:t xml:space="preserve">wartości </w:t>
      </w:r>
      <w:r w:rsidR="00747B8F">
        <w:t>4</w:t>
      </w:r>
      <w:r w:rsidRPr="00F1055E">
        <w:t> </w:t>
      </w:r>
      <w:r w:rsidR="00747B8F">
        <w:t>889</w:t>
      </w:r>
      <w:r w:rsidRPr="00F1055E">
        <w:t> mln zł (</w:t>
      </w:r>
      <w:r w:rsidR="00747B8F">
        <w:t>9</w:t>
      </w:r>
      <w:r w:rsidRPr="00F1055E">
        <w:t>,</w:t>
      </w:r>
      <w:r w:rsidR="00747B8F">
        <w:t>6</w:t>
      </w:r>
      <w:r w:rsidRPr="00F1055E">
        <w:t>%)</w:t>
      </w:r>
      <w:r w:rsidR="002109B3">
        <w:t xml:space="preserve">. Drogą on-line </w:t>
      </w:r>
      <w:r w:rsidR="00C9511E">
        <w:t>udzielono</w:t>
      </w:r>
      <w:r w:rsidR="002109B3">
        <w:t xml:space="preserve"> kredyt</w:t>
      </w:r>
      <w:r w:rsidR="00C9511E">
        <w:t>ów</w:t>
      </w:r>
      <w:r w:rsidR="002109B3">
        <w:t xml:space="preserve"> i pożycz</w:t>
      </w:r>
      <w:r w:rsidR="00C9511E">
        <w:t>e</w:t>
      </w:r>
      <w:r w:rsidR="002109B3">
        <w:t>k o wartości 5</w:t>
      </w:r>
      <w:r w:rsidR="00C9511E">
        <w:t> </w:t>
      </w:r>
      <w:r w:rsidR="00747B8F">
        <w:t>666</w:t>
      </w:r>
      <w:r w:rsidR="00C9511E">
        <w:t> </w:t>
      </w:r>
      <w:r w:rsidR="002109B3">
        <w:t>mln zł (11,</w:t>
      </w:r>
      <w:r w:rsidR="00747B8F">
        <w:t>1</w:t>
      </w:r>
      <w:r w:rsidR="002109B3">
        <w:t xml:space="preserve">%), a telefonicznie o wartości </w:t>
      </w:r>
      <w:r w:rsidR="00747B8F">
        <w:t>1</w:t>
      </w:r>
      <w:r w:rsidR="002109B3">
        <w:t> </w:t>
      </w:r>
      <w:r w:rsidR="00747B8F">
        <w:t>165</w:t>
      </w:r>
      <w:r w:rsidR="002109B3">
        <w:t xml:space="preserve"> mln zł (</w:t>
      </w:r>
      <w:r w:rsidR="00747B8F">
        <w:t>2</w:t>
      </w:r>
      <w:r w:rsidR="002109B3">
        <w:t>,</w:t>
      </w:r>
      <w:r w:rsidR="00747B8F">
        <w:t>3</w:t>
      </w:r>
      <w:r w:rsidR="002109B3">
        <w:t>%).</w:t>
      </w:r>
    </w:p>
    <w:p w:rsidR="00DC1AF2" w:rsidRPr="00F1055E" w:rsidRDefault="00DC5A7D" w:rsidP="00DC5A7D">
      <w:r w:rsidRPr="00F1055E">
        <w:t>Monitoring udzielonych kredytów i pożyczek prowadziło 1</w:t>
      </w:r>
      <w:r w:rsidR="00747B8F">
        <w:t>86</w:t>
      </w:r>
      <w:r w:rsidRPr="00F1055E">
        <w:t xml:space="preserve"> przedsiębiorstw. W windykacji zagrożonych należności – samodzielnie lub we współpracy z bankiem, bądź z firmą windykacyjną – uczestniczyło </w:t>
      </w:r>
      <w:r w:rsidR="00D64BDB" w:rsidRPr="00F1055E">
        <w:t>1</w:t>
      </w:r>
      <w:r w:rsidR="00747B8F">
        <w:t>59</w:t>
      </w:r>
      <w:r w:rsidRPr="00F1055E">
        <w:t xml:space="preserve"> przedsiębiorstw</w:t>
      </w:r>
      <w:r w:rsidR="00D64BDB" w:rsidRPr="00F1055E">
        <w:t>.</w:t>
      </w:r>
      <w:r w:rsidR="00DC1AF2" w:rsidRPr="00F1055E">
        <w:t xml:space="preserve"> </w:t>
      </w:r>
    </w:p>
    <w:tbl>
      <w:tblPr>
        <w:tblStyle w:val="Siatkatabelijasna1"/>
        <w:tblpPr w:leftFromText="141" w:rightFromText="141" w:vertAnchor="text" w:horzAnchor="margin" w:tblpY="596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27"/>
        <w:gridCol w:w="1134"/>
        <w:gridCol w:w="1134"/>
        <w:gridCol w:w="1134"/>
        <w:gridCol w:w="1134"/>
      </w:tblGrid>
      <w:tr w:rsidR="006853D7" w:rsidRPr="00FA5128" w:rsidTr="006853D7">
        <w:trPr>
          <w:trHeight w:val="57"/>
        </w:trPr>
        <w:tc>
          <w:tcPr>
            <w:tcW w:w="3227" w:type="dxa"/>
            <w:vMerge w:val="restart"/>
            <w:vAlign w:val="center"/>
          </w:tcPr>
          <w:p w:rsidR="006853D7" w:rsidRPr="00F80C4E" w:rsidRDefault="006853D7" w:rsidP="004E1155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2268" w:type="dxa"/>
            <w:gridSpan w:val="2"/>
            <w:vAlign w:val="center"/>
          </w:tcPr>
          <w:p w:rsidR="006853D7" w:rsidRPr="00FA5128" w:rsidRDefault="006853D7" w:rsidP="006853D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udzielonych kredytów/pożyczek</w:t>
            </w:r>
          </w:p>
        </w:tc>
        <w:tc>
          <w:tcPr>
            <w:tcW w:w="2268" w:type="dxa"/>
            <w:gridSpan w:val="2"/>
            <w:vAlign w:val="center"/>
          </w:tcPr>
          <w:p w:rsidR="006853D7" w:rsidRPr="00FA5128" w:rsidRDefault="006853D7" w:rsidP="006853D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Wartość udzielonych kredytów/pożyczek</w:t>
            </w:r>
          </w:p>
        </w:tc>
      </w:tr>
      <w:tr w:rsidR="006853D7" w:rsidTr="006853D7">
        <w:trPr>
          <w:trHeight w:val="256"/>
        </w:trPr>
        <w:tc>
          <w:tcPr>
            <w:tcW w:w="3227" w:type="dxa"/>
            <w:vMerge/>
            <w:tcBorders>
              <w:bottom w:val="single" w:sz="12" w:space="0" w:color="001D77"/>
            </w:tcBorders>
            <w:vAlign w:val="center"/>
          </w:tcPr>
          <w:p w:rsidR="006853D7" w:rsidRPr="009C7251" w:rsidRDefault="006853D7" w:rsidP="006853D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1D77"/>
            </w:tcBorders>
            <w:vAlign w:val="center"/>
          </w:tcPr>
          <w:p w:rsidR="006853D7" w:rsidRDefault="006853D7" w:rsidP="006853D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center"/>
          </w:tcPr>
          <w:p w:rsidR="006853D7" w:rsidRDefault="006853D7" w:rsidP="006853D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center"/>
          </w:tcPr>
          <w:p w:rsidR="006853D7" w:rsidRDefault="006853D7" w:rsidP="006853D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center"/>
          </w:tcPr>
          <w:p w:rsidR="006853D7" w:rsidRDefault="006853D7" w:rsidP="006853D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</w:tr>
      <w:tr w:rsidR="006853D7" w:rsidTr="000C685E">
        <w:trPr>
          <w:trHeight w:val="256"/>
        </w:trPr>
        <w:tc>
          <w:tcPr>
            <w:tcW w:w="3227" w:type="dxa"/>
            <w:vMerge/>
            <w:tcBorders>
              <w:bottom w:val="single" w:sz="12" w:space="0" w:color="001D77"/>
            </w:tcBorders>
            <w:vAlign w:val="center"/>
          </w:tcPr>
          <w:p w:rsidR="006853D7" w:rsidRPr="009C7251" w:rsidRDefault="006853D7" w:rsidP="006853D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6853D7" w:rsidRDefault="006853D7" w:rsidP="006853D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 tys.</w:t>
            </w:r>
          </w:p>
        </w:tc>
        <w:tc>
          <w:tcPr>
            <w:tcW w:w="2268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6853D7" w:rsidRDefault="006853D7" w:rsidP="006853D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 mln zł</w:t>
            </w:r>
          </w:p>
        </w:tc>
      </w:tr>
      <w:tr w:rsidR="006853D7" w:rsidRPr="00D943BA" w:rsidTr="006853D7">
        <w:trPr>
          <w:trHeight w:val="20"/>
        </w:trPr>
        <w:tc>
          <w:tcPr>
            <w:tcW w:w="3227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6853D7" w:rsidRPr="003D7CE1" w:rsidRDefault="006853D7" w:rsidP="006853D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Kredyty gotówkowe</w:t>
            </w:r>
          </w:p>
        </w:tc>
        <w:tc>
          <w:tcPr>
            <w:tcW w:w="1134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6853D7" w:rsidRPr="00D943BA" w:rsidRDefault="006853D7" w:rsidP="006853D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6853D7" w:rsidRPr="00D943BA" w:rsidRDefault="006853D7" w:rsidP="006853D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6853D7" w:rsidRPr="00D943BA" w:rsidRDefault="006853D7" w:rsidP="006853D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4 087</w:t>
            </w:r>
          </w:p>
        </w:tc>
        <w:tc>
          <w:tcPr>
            <w:tcW w:w="1134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6853D7" w:rsidRPr="00D943BA" w:rsidRDefault="007951CC" w:rsidP="006853D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4 087</w:t>
            </w:r>
          </w:p>
        </w:tc>
      </w:tr>
      <w:tr w:rsidR="006853D7" w:rsidRPr="00D943BA" w:rsidTr="006853D7">
        <w:trPr>
          <w:trHeight w:val="20"/>
        </w:trPr>
        <w:tc>
          <w:tcPr>
            <w:tcW w:w="3227" w:type="dxa"/>
            <w:tcBorders>
              <w:top w:val="single" w:sz="4" w:space="0" w:color="001D77"/>
            </w:tcBorders>
            <w:vAlign w:val="center"/>
          </w:tcPr>
          <w:p w:rsidR="006853D7" w:rsidRPr="00554EDB" w:rsidRDefault="006853D7" w:rsidP="006853D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Pożyczki gotówkowe</w:t>
            </w:r>
          </w:p>
        </w:tc>
        <w:tc>
          <w:tcPr>
            <w:tcW w:w="1134" w:type="dxa"/>
            <w:tcBorders>
              <w:top w:val="single" w:sz="4" w:space="0" w:color="001D77"/>
            </w:tcBorders>
            <w:vAlign w:val="center"/>
          </w:tcPr>
          <w:p w:rsidR="006853D7" w:rsidRPr="00D943BA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847</w:t>
            </w:r>
          </w:p>
        </w:tc>
        <w:tc>
          <w:tcPr>
            <w:tcW w:w="1134" w:type="dxa"/>
            <w:tcBorders>
              <w:top w:val="single" w:sz="4" w:space="0" w:color="001D77"/>
            </w:tcBorders>
            <w:vAlign w:val="center"/>
          </w:tcPr>
          <w:p w:rsidR="006853D7" w:rsidRPr="00D943BA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1 116</w:t>
            </w:r>
          </w:p>
        </w:tc>
        <w:tc>
          <w:tcPr>
            <w:tcW w:w="1134" w:type="dxa"/>
            <w:tcBorders>
              <w:top w:val="single" w:sz="4" w:space="0" w:color="001D77"/>
            </w:tcBorders>
            <w:vAlign w:val="center"/>
          </w:tcPr>
          <w:p w:rsidR="006853D7" w:rsidRPr="00D943BA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2 817</w:t>
            </w:r>
          </w:p>
        </w:tc>
        <w:tc>
          <w:tcPr>
            <w:tcW w:w="1134" w:type="dxa"/>
            <w:tcBorders>
              <w:top w:val="single" w:sz="4" w:space="0" w:color="001D77"/>
            </w:tcBorders>
            <w:vAlign w:val="center"/>
          </w:tcPr>
          <w:p w:rsidR="006853D7" w:rsidRPr="00D943BA" w:rsidRDefault="007951CC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3 387</w:t>
            </w:r>
          </w:p>
        </w:tc>
      </w:tr>
      <w:tr w:rsidR="006853D7" w:rsidRPr="00BB302F" w:rsidTr="006853D7">
        <w:trPr>
          <w:trHeight w:val="20"/>
        </w:trPr>
        <w:tc>
          <w:tcPr>
            <w:tcW w:w="3227" w:type="dxa"/>
            <w:vAlign w:val="center"/>
          </w:tcPr>
          <w:p w:rsidR="006853D7" w:rsidRPr="00554EDB" w:rsidRDefault="006853D7" w:rsidP="006853D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Pożyczki udzielone ze środków własnych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4 033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1 012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11 825</w:t>
            </w:r>
          </w:p>
        </w:tc>
        <w:tc>
          <w:tcPr>
            <w:tcW w:w="1134" w:type="dxa"/>
            <w:vAlign w:val="center"/>
          </w:tcPr>
          <w:p w:rsidR="006853D7" w:rsidRPr="00BB302F" w:rsidRDefault="007951CC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12 991</w:t>
            </w:r>
          </w:p>
        </w:tc>
      </w:tr>
      <w:tr w:rsidR="006853D7" w:rsidRPr="00BB302F" w:rsidTr="006853D7">
        <w:trPr>
          <w:trHeight w:val="20"/>
        </w:trPr>
        <w:tc>
          <w:tcPr>
            <w:tcW w:w="3227" w:type="dxa"/>
            <w:vAlign w:val="center"/>
          </w:tcPr>
          <w:p w:rsidR="006853D7" w:rsidRDefault="006853D7" w:rsidP="006853D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Kredyty ratalne i kartowe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63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67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352</w:t>
            </w:r>
          </w:p>
        </w:tc>
        <w:tc>
          <w:tcPr>
            <w:tcW w:w="1134" w:type="dxa"/>
            <w:vAlign w:val="center"/>
          </w:tcPr>
          <w:p w:rsidR="006853D7" w:rsidRPr="00BB302F" w:rsidRDefault="007951CC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274</w:t>
            </w:r>
          </w:p>
        </w:tc>
      </w:tr>
      <w:tr w:rsidR="006853D7" w:rsidRPr="00BB302F" w:rsidTr="006853D7">
        <w:trPr>
          <w:trHeight w:val="20"/>
        </w:trPr>
        <w:tc>
          <w:tcPr>
            <w:tcW w:w="3227" w:type="dxa"/>
            <w:vAlign w:val="center"/>
          </w:tcPr>
          <w:p w:rsidR="006853D7" w:rsidRDefault="006853D7" w:rsidP="006853D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Kredyty hipoteczne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107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20 520</w:t>
            </w:r>
          </w:p>
        </w:tc>
        <w:tc>
          <w:tcPr>
            <w:tcW w:w="1134" w:type="dxa"/>
            <w:vAlign w:val="center"/>
          </w:tcPr>
          <w:p w:rsidR="006853D7" w:rsidRPr="00BB302F" w:rsidRDefault="007951CC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27 669</w:t>
            </w:r>
          </w:p>
        </w:tc>
      </w:tr>
      <w:tr w:rsidR="006853D7" w:rsidRPr="00BB302F" w:rsidTr="006853D7">
        <w:trPr>
          <w:trHeight w:val="20"/>
        </w:trPr>
        <w:tc>
          <w:tcPr>
            <w:tcW w:w="3227" w:type="dxa"/>
            <w:vAlign w:val="center"/>
          </w:tcPr>
          <w:p w:rsidR="006853D7" w:rsidRDefault="006853D7" w:rsidP="006853D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Kredyty samochodowe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487</w:t>
            </w:r>
          </w:p>
        </w:tc>
        <w:tc>
          <w:tcPr>
            <w:tcW w:w="1134" w:type="dxa"/>
            <w:vAlign w:val="center"/>
          </w:tcPr>
          <w:p w:rsidR="006853D7" w:rsidRPr="00BB302F" w:rsidRDefault="007951CC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543</w:t>
            </w:r>
          </w:p>
        </w:tc>
      </w:tr>
      <w:tr w:rsidR="006853D7" w:rsidRPr="00BB302F" w:rsidTr="006853D7">
        <w:trPr>
          <w:trHeight w:val="20"/>
        </w:trPr>
        <w:tc>
          <w:tcPr>
            <w:tcW w:w="3227" w:type="dxa"/>
            <w:vAlign w:val="center"/>
          </w:tcPr>
          <w:p w:rsidR="006853D7" w:rsidRDefault="006853D7" w:rsidP="006853D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Kredyty konsolidacyjne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420</w:t>
            </w:r>
          </w:p>
        </w:tc>
        <w:tc>
          <w:tcPr>
            <w:tcW w:w="1134" w:type="dxa"/>
            <w:vAlign w:val="center"/>
          </w:tcPr>
          <w:p w:rsidR="006853D7" w:rsidRPr="00BB302F" w:rsidRDefault="007951CC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175</w:t>
            </w:r>
          </w:p>
        </w:tc>
      </w:tr>
      <w:tr w:rsidR="006853D7" w:rsidRPr="00BB302F" w:rsidTr="006853D7">
        <w:trPr>
          <w:trHeight w:val="20"/>
        </w:trPr>
        <w:tc>
          <w:tcPr>
            <w:tcW w:w="3227" w:type="dxa"/>
            <w:vAlign w:val="center"/>
          </w:tcPr>
          <w:p w:rsidR="006853D7" w:rsidRDefault="006853D7" w:rsidP="006853D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Inne kredyty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853D7" w:rsidRPr="00BB302F" w:rsidRDefault="006853D7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1 913</w:t>
            </w:r>
          </w:p>
        </w:tc>
        <w:tc>
          <w:tcPr>
            <w:tcW w:w="1134" w:type="dxa"/>
            <w:vAlign w:val="center"/>
          </w:tcPr>
          <w:p w:rsidR="006853D7" w:rsidRPr="00BB302F" w:rsidRDefault="007951CC" w:rsidP="006853D7">
            <w:pPr>
              <w:spacing w:before="0"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1 715</w:t>
            </w:r>
          </w:p>
        </w:tc>
      </w:tr>
    </w:tbl>
    <w:p w:rsidR="00DC1AF2" w:rsidRPr="007951CC" w:rsidRDefault="004F544A" w:rsidP="00554EDB">
      <w:pPr>
        <w:pStyle w:val="Tekstpodstawowywcity"/>
        <w:ind w:right="-144" w:firstLine="0"/>
        <w:jc w:val="both"/>
        <w:rPr>
          <w:rFonts w:ascii="Fira Sans" w:hAnsi="Fira Sans"/>
          <w:color w:val="FF0000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Tablica 3</w:t>
      </w:r>
      <w:r w:rsidR="007951CC" w:rsidRPr="007951CC">
        <w:rPr>
          <w:rFonts w:ascii="Fira Sans" w:hAnsi="Fira Sans"/>
          <w:b/>
          <w:sz w:val="19"/>
          <w:szCs w:val="19"/>
        </w:rPr>
        <w:t>.</w:t>
      </w:r>
      <w:r w:rsidR="007951CC" w:rsidRPr="007951CC">
        <w:rPr>
          <w:rFonts w:ascii="Fira Sans" w:hAnsi="Fira Sans"/>
          <w:b/>
          <w:sz w:val="19"/>
          <w:szCs w:val="19"/>
          <w:shd w:val="clear" w:color="auto" w:fill="FFFFFF"/>
        </w:rPr>
        <w:t xml:space="preserve"> Liczba i wartość udzielonych kredytów i pożyczek.</w:t>
      </w:r>
    </w:p>
    <w:p w:rsidR="00DA0D2D" w:rsidRPr="002969D1" w:rsidRDefault="00DA0D2D" w:rsidP="00DA0D2D">
      <w:pPr>
        <w:pStyle w:val="Nagwek1"/>
      </w:pPr>
      <w:r w:rsidRPr="00DC5A7D">
        <w:rPr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90EC523" wp14:editId="36AD8657">
                <wp:simplePos x="0" y="0"/>
                <wp:positionH relativeFrom="column">
                  <wp:posOffset>5262880</wp:posOffset>
                </wp:positionH>
                <wp:positionV relativeFrom="paragraph">
                  <wp:posOffset>173355</wp:posOffset>
                </wp:positionV>
                <wp:extent cx="1725295" cy="1426210"/>
                <wp:effectExtent l="0" t="0" r="0" b="2540"/>
                <wp:wrapTight wrapText="bothSides">
                  <wp:wrapPolygon edited="0">
                    <wp:start x="715" y="0"/>
                    <wp:lineTo x="715" y="21350"/>
                    <wp:lineTo x="20749" y="21350"/>
                    <wp:lineTo x="20749" y="0"/>
                    <wp:lineTo x="715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42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2D" w:rsidRPr="001F6E7A" w:rsidRDefault="00F84C6C" w:rsidP="00DA0D2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Wartość aktywów przedsiębiorstw, w których działalność pośrednictwa kredytowego była jedynym lub dominującym rodzajem działalności wzrosła w ciągu roku o 1,9%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C523" id="Pole tekstowe 7" o:spid="_x0000_s1029" type="#_x0000_t202" style="position:absolute;margin-left:414.4pt;margin-top:13.65pt;width:135.85pt;height:112.3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" filled="f" stroked="f">
                <v:textbox>
                  <w:txbxContent>
                    <w:p w:rsidR="00DA0D2D" w:rsidRPr="001F6E7A" w:rsidRDefault="00F84C6C" w:rsidP="00DA0D2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Wartość aktywów przedsiębiorstw, w których działalność pośrednictwa kredytowego była jedynym lub dominującym rodzajem działalności wzrosła w ciągu roku o 1,9%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4C6C">
        <w:rPr>
          <w:shd w:val="clear" w:color="auto" w:fill="FFFFFF"/>
        </w:rPr>
        <w:t xml:space="preserve">Sytuacja finansowa badanych przedsiębiorstw </w:t>
      </w:r>
      <w:r>
        <w:rPr>
          <w:shd w:val="clear" w:color="auto" w:fill="FFFFFF"/>
        </w:rPr>
        <w:t>pośrednictwa kredytowego</w:t>
      </w:r>
    </w:p>
    <w:p w:rsidR="00554EDB" w:rsidRPr="00DB09B4" w:rsidRDefault="00554EDB" w:rsidP="00554EDB">
      <w:pPr>
        <w:rPr>
          <w:noProof/>
          <w:spacing w:val="-2"/>
          <w:szCs w:val="19"/>
          <w:lang w:eastAsia="pl-PL"/>
        </w:rPr>
      </w:pPr>
      <w:r w:rsidRPr="00DB09B4">
        <w:rPr>
          <w:noProof/>
          <w:spacing w:val="-2"/>
          <w:szCs w:val="19"/>
          <w:lang w:eastAsia="pl-PL"/>
        </w:rPr>
        <w:t xml:space="preserve">Spośród </w:t>
      </w:r>
      <w:r w:rsidR="00DB09B4" w:rsidRPr="00DB09B4">
        <w:rPr>
          <w:noProof/>
          <w:spacing w:val="-2"/>
          <w:szCs w:val="19"/>
          <w:lang w:eastAsia="pl-PL"/>
        </w:rPr>
        <w:t>2</w:t>
      </w:r>
      <w:r w:rsidR="008B1059">
        <w:rPr>
          <w:noProof/>
          <w:spacing w:val="-2"/>
          <w:szCs w:val="19"/>
          <w:lang w:eastAsia="pl-PL"/>
        </w:rPr>
        <w:t>3</w:t>
      </w:r>
      <w:r w:rsidR="00DB09B4" w:rsidRPr="00DB09B4">
        <w:rPr>
          <w:noProof/>
          <w:spacing w:val="-2"/>
          <w:szCs w:val="19"/>
          <w:lang w:eastAsia="pl-PL"/>
        </w:rPr>
        <w:t>9</w:t>
      </w:r>
      <w:r w:rsidRPr="00DB09B4">
        <w:rPr>
          <w:noProof/>
          <w:spacing w:val="-2"/>
          <w:szCs w:val="19"/>
          <w:lang w:eastAsia="pl-PL"/>
        </w:rPr>
        <w:t xml:space="preserve"> przedsiębiorstw, w których badana działalność była jedyną i dominującą</w:t>
      </w:r>
      <w:r w:rsidRPr="00DB09B4">
        <w:rPr>
          <w:noProof/>
          <w:spacing w:val="-2"/>
          <w:szCs w:val="19"/>
          <w:vertAlign w:val="superscript"/>
          <w:lang w:eastAsia="pl-PL"/>
        </w:rPr>
        <w:footnoteReference w:id="2"/>
      </w:r>
      <w:r w:rsidRPr="00DB09B4">
        <w:rPr>
          <w:noProof/>
          <w:spacing w:val="-2"/>
          <w:szCs w:val="19"/>
          <w:lang w:eastAsia="pl-PL"/>
        </w:rPr>
        <w:t xml:space="preserve">, </w:t>
      </w:r>
      <w:r w:rsidR="0064319F" w:rsidRPr="00DB09B4">
        <w:rPr>
          <w:noProof/>
          <w:spacing w:val="-2"/>
          <w:szCs w:val="19"/>
          <w:lang w:eastAsia="pl-PL"/>
        </w:rPr>
        <w:t>1</w:t>
      </w:r>
      <w:r w:rsidR="008B1059">
        <w:rPr>
          <w:noProof/>
          <w:spacing w:val="-2"/>
          <w:szCs w:val="19"/>
          <w:lang w:eastAsia="pl-PL"/>
        </w:rPr>
        <w:t>96</w:t>
      </w:r>
      <w:r w:rsidRPr="00DB09B4">
        <w:rPr>
          <w:noProof/>
          <w:spacing w:val="-2"/>
          <w:szCs w:val="19"/>
          <w:lang w:eastAsia="pl-PL"/>
        </w:rPr>
        <w:t xml:space="preserve"> firm prowadziło pełną księgowość, a </w:t>
      </w:r>
      <w:r w:rsidR="008B1059">
        <w:rPr>
          <w:noProof/>
          <w:spacing w:val="-2"/>
          <w:szCs w:val="19"/>
          <w:lang w:eastAsia="pl-PL"/>
        </w:rPr>
        <w:t>43</w:t>
      </w:r>
      <w:r w:rsidRPr="00DB09B4">
        <w:rPr>
          <w:noProof/>
          <w:spacing w:val="-2"/>
          <w:szCs w:val="19"/>
          <w:lang w:eastAsia="pl-PL"/>
        </w:rPr>
        <w:t xml:space="preserve"> firm księgi przychodów i rozchodów.</w:t>
      </w:r>
    </w:p>
    <w:p w:rsidR="00554EDB" w:rsidRPr="00F1055E" w:rsidRDefault="00554EDB" w:rsidP="00554EDB">
      <w:pPr>
        <w:rPr>
          <w:noProof/>
          <w:spacing w:val="-2"/>
          <w:szCs w:val="19"/>
          <w:lang w:eastAsia="pl-PL"/>
        </w:rPr>
      </w:pPr>
      <w:r w:rsidRPr="00F1055E">
        <w:rPr>
          <w:noProof/>
          <w:spacing w:val="-2"/>
          <w:szCs w:val="19"/>
          <w:lang w:eastAsia="pl-PL"/>
        </w:rPr>
        <w:t>Wartość aktywów tych 1</w:t>
      </w:r>
      <w:r w:rsidR="008B1059">
        <w:rPr>
          <w:noProof/>
          <w:spacing w:val="-2"/>
          <w:szCs w:val="19"/>
          <w:lang w:eastAsia="pl-PL"/>
        </w:rPr>
        <w:t>96</w:t>
      </w:r>
      <w:r w:rsidRPr="00F1055E">
        <w:rPr>
          <w:noProof/>
          <w:spacing w:val="-2"/>
          <w:szCs w:val="19"/>
          <w:lang w:eastAsia="pl-PL"/>
        </w:rPr>
        <w:t xml:space="preserve"> firm wzrosła o </w:t>
      </w:r>
      <w:r w:rsidR="00EA3BBF" w:rsidRPr="00F1055E">
        <w:rPr>
          <w:noProof/>
          <w:spacing w:val="-2"/>
          <w:szCs w:val="19"/>
          <w:lang w:eastAsia="pl-PL"/>
        </w:rPr>
        <w:t>1</w:t>
      </w:r>
      <w:r w:rsidRPr="00F1055E">
        <w:rPr>
          <w:noProof/>
          <w:spacing w:val="-2"/>
          <w:szCs w:val="19"/>
          <w:lang w:eastAsia="pl-PL"/>
        </w:rPr>
        <w:t>,</w:t>
      </w:r>
      <w:r w:rsidR="00EA3BBF" w:rsidRPr="00F1055E">
        <w:rPr>
          <w:noProof/>
          <w:spacing w:val="-2"/>
          <w:szCs w:val="19"/>
          <w:lang w:eastAsia="pl-PL"/>
        </w:rPr>
        <w:t>9</w:t>
      </w:r>
      <w:r w:rsidRPr="00F1055E">
        <w:rPr>
          <w:noProof/>
          <w:spacing w:val="-2"/>
          <w:szCs w:val="19"/>
          <w:lang w:eastAsia="pl-PL"/>
        </w:rPr>
        <w:t>% w ciągu 201</w:t>
      </w:r>
      <w:r w:rsidR="008B1059">
        <w:rPr>
          <w:noProof/>
          <w:spacing w:val="-2"/>
          <w:szCs w:val="19"/>
          <w:lang w:eastAsia="pl-PL"/>
        </w:rPr>
        <w:t>8</w:t>
      </w:r>
      <w:r w:rsidRPr="00F1055E">
        <w:rPr>
          <w:noProof/>
          <w:spacing w:val="-2"/>
          <w:szCs w:val="19"/>
          <w:lang w:eastAsia="pl-PL"/>
        </w:rPr>
        <w:t> r. do kwoty 1</w:t>
      </w:r>
      <w:r w:rsidR="00EA3BBF" w:rsidRPr="00F1055E">
        <w:rPr>
          <w:noProof/>
          <w:spacing w:val="-2"/>
          <w:szCs w:val="19"/>
          <w:lang w:eastAsia="pl-PL"/>
        </w:rPr>
        <w:t>6</w:t>
      </w:r>
      <w:r w:rsidRPr="00F1055E">
        <w:rPr>
          <w:noProof/>
          <w:spacing w:val="-2"/>
          <w:szCs w:val="19"/>
          <w:lang w:eastAsia="pl-PL"/>
        </w:rPr>
        <w:t> </w:t>
      </w:r>
      <w:r w:rsidR="008B1059">
        <w:rPr>
          <w:noProof/>
          <w:spacing w:val="-2"/>
          <w:szCs w:val="19"/>
          <w:lang w:eastAsia="pl-PL"/>
        </w:rPr>
        <w:t>632</w:t>
      </w:r>
      <w:r w:rsidRPr="00F1055E">
        <w:rPr>
          <w:noProof/>
          <w:spacing w:val="-2"/>
          <w:szCs w:val="19"/>
          <w:lang w:eastAsia="pl-PL"/>
        </w:rPr>
        <w:t xml:space="preserve"> mln zł. Dominującą pozycję majątku stanowiły aktywa obrotowe – </w:t>
      </w:r>
      <w:r w:rsidR="00EA3BBF" w:rsidRPr="00F1055E">
        <w:rPr>
          <w:noProof/>
          <w:spacing w:val="-2"/>
          <w:szCs w:val="19"/>
          <w:lang w:eastAsia="pl-PL"/>
        </w:rPr>
        <w:t>9</w:t>
      </w:r>
      <w:r w:rsidRPr="00F1055E">
        <w:rPr>
          <w:noProof/>
          <w:spacing w:val="-2"/>
          <w:szCs w:val="19"/>
          <w:lang w:eastAsia="pl-PL"/>
        </w:rPr>
        <w:t> </w:t>
      </w:r>
      <w:r w:rsidR="008B1059">
        <w:rPr>
          <w:noProof/>
          <w:spacing w:val="-2"/>
          <w:szCs w:val="19"/>
          <w:lang w:eastAsia="pl-PL"/>
        </w:rPr>
        <w:t>656</w:t>
      </w:r>
      <w:r w:rsidRPr="00F1055E">
        <w:rPr>
          <w:noProof/>
          <w:spacing w:val="-2"/>
          <w:szCs w:val="19"/>
          <w:lang w:eastAsia="pl-PL"/>
        </w:rPr>
        <w:t> mln zł (5</w:t>
      </w:r>
      <w:r w:rsidR="00EA3BBF" w:rsidRPr="00F1055E">
        <w:rPr>
          <w:noProof/>
          <w:spacing w:val="-2"/>
          <w:szCs w:val="19"/>
          <w:lang w:eastAsia="pl-PL"/>
        </w:rPr>
        <w:t>8</w:t>
      </w:r>
      <w:r w:rsidRPr="00F1055E">
        <w:rPr>
          <w:noProof/>
          <w:spacing w:val="-2"/>
          <w:szCs w:val="19"/>
          <w:lang w:eastAsia="pl-PL"/>
        </w:rPr>
        <w:t>,</w:t>
      </w:r>
      <w:r w:rsidR="008B1059">
        <w:rPr>
          <w:noProof/>
          <w:spacing w:val="-2"/>
          <w:szCs w:val="19"/>
          <w:lang w:eastAsia="pl-PL"/>
        </w:rPr>
        <w:t>1</w:t>
      </w:r>
      <w:r w:rsidRPr="00F1055E">
        <w:rPr>
          <w:noProof/>
          <w:spacing w:val="-2"/>
          <w:szCs w:val="19"/>
          <w:lang w:eastAsia="pl-PL"/>
        </w:rPr>
        <w:t xml:space="preserve">%). Największą co do wielkości pozycją aktywów obrotowych były inwestycje krótkoterminowe – </w:t>
      </w:r>
      <w:r w:rsidR="00EA3BBF" w:rsidRPr="00F1055E">
        <w:rPr>
          <w:noProof/>
          <w:spacing w:val="-2"/>
          <w:szCs w:val="19"/>
          <w:lang w:eastAsia="pl-PL"/>
        </w:rPr>
        <w:t>5</w:t>
      </w:r>
      <w:r w:rsidRPr="00F1055E">
        <w:rPr>
          <w:noProof/>
          <w:spacing w:val="-2"/>
          <w:szCs w:val="19"/>
          <w:lang w:eastAsia="pl-PL"/>
        </w:rPr>
        <w:t> </w:t>
      </w:r>
      <w:r w:rsidR="008B1059">
        <w:rPr>
          <w:noProof/>
          <w:spacing w:val="-2"/>
          <w:szCs w:val="19"/>
          <w:lang w:eastAsia="pl-PL"/>
        </w:rPr>
        <w:t>626</w:t>
      </w:r>
      <w:r w:rsidRPr="00F1055E">
        <w:rPr>
          <w:noProof/>
          <w:spacing w:val="-2"/>
          <w:szCs w:val="19"/>
          <w:lang w:eastAsia="pl-PL"/>
        </w:rPr>
        <w:t> mln zł (5</w:t>
      </w:r>
      <w:r w:rsidR="008B1059">
        <w:rPr>
          <w:noProof/>
          <w:spacing w:val="-2"/>
          <w:szCs w:val="19"/>
          <w:lang w:eastAsia="pl-PL"/>
        </w:rPr>
        <w:t>8</w:t>
      </w:r>
      <w:r w:rsidRPr="00F1055E">
        <w:rPr>
          <w:noProof/>
          <w:spacing w:val="-2"/>
          <w:szCs w:val="19"/>
          <w:lang w:eastAsia="pl-PL"/>
        </w:rPr>
        <w:t>,</w:t>
      </w:r>
      <w:r w:rsidR="00EA3BBF" w:rsidRPr="00F1055E">
        <w:rPr>
          <w:noProof/>
          <w:spacing w:val="-2"/>
          <w:szCs w:val="19"/>
          <w:lang w:eastAsia="pl-PL"/>
        </w:rPr>
        <w:t>3</w:t>
      </w:r>
      <w:r w:rsidRPr="00F1055E">
        <w:rPr>
          <w:noProof/>
          <w:spacing w:val="-2"/>
          <w:szCs w:val="19"/>
          <w:lang w:eastAsia="pl-PL"/>
        </w:rPr>
        <w:t>%), które składały się w 9</w:t>
      </w:r>
      <w:r w:rsidR="008B1059">
        <w:rPr>
          <w:noProof/>
          <w:spacing w:val="-2"/>
          <w:szCs w:val="19"/>
          <w:lang w:eastAsia="pl-PL"/>
        </w:rPr>
        <w:t>1</w:t>
      </w:r>
      <w:r w:rsidRPr="00F1055E">
        <w:rPr>
          <w:noProof/>
          <w:spacing w:val="-2"/>
          <w:szCs w:val="19"/>
          <w:lang w:eastAsia="pl-PL"/>
        </w:rPr>
        <w:t>,</w:t>
      </w:r>
      <w:r w:rsidR="008B1059">
        <w:rPr>
          <w:noProof/>
          <w:spacing w:val="-2"/>
          <w:szCs w:val="19"/>
          <w:lang w:eastAsia="pl-PL"/>
        </w:rPr>
        <w:t>8</w:t>
      </w:r>
      <w:r w:rsidRPr="00F1055E">
        <w:rPr>
          <w:noProof/>
          <w:spacing w:val="-2"/>
          <w:szCs w:val="19"/>
          <w:lang w:eastAsia="pl-PL"/>
        </w:rPr>
        <w:t xml:space="preserve">% z krótkoterminowych aktywów finansowych, a kolejną pozycją były należności krótkoterminowe, które wyniosły </w:t>
      </w:r>
      <w:r w:rsidR="006F357F">
        <w:rPr>
          <w:noProof/>
          <w:spacing w:val="-2"/>
          <w:szCs w:val="19"/>
          <w:lang w:eastAsia="pl-PL"/>
        </w:rPr>
        <w:t>3</w:t>
      </w:r>
      <w:r w:rsidRPr="00F1055E">
        <w:rPr>
          <w:noProof/>
          <w:spacing w:val="-2"/>
          <w:szCs w:val="19"/>
          <w:lang w:eastAsia="pl-PL"/>
        </w:rPr>
        <w:t> </w:t>
      </w:r>
      <w:r w:rsidR="006F357F">
        <w:rPr>
          <w:noProof/>
          <w:spacing w:val="-2"/>
          <w:szCs w:val="19"/>
          <w:lang w:eastAsia="pl-PL"/>
        </w:rPr>
        <w:t>709</w:t>
      </w:r>
      <w:r w:rsidRPr="00F1055E">
        <w:rPr>
          <w:noProof/>
          <w:spacing w:val="-2"/>
          <w:szCs w:val="19"/>
          <w:lang w:eastAsia="pl-PL"/>
        </w:rPr>
        <w:t> mln zł (</w:t>
      </w:r>
      <w:r w:rsidR="006F357F">
        <w:rPr>
          <w:noProof/>
          <w:spacing w:val="-2"/>
          <w:szCs w:val="19"/>
          <w:lang w:eastAsia="pl-PL"/>
        </w:rPr>
        <w:t>38</w:t>
      </w:r>
      <w:r w:rsidRPr="00F1055E">
        <w:rPr>
          <w:noProof/>
          <w:spacing w:val="-2"/>
          <w:szCs w:val="19"/>
          <w:lang w:eastAsia="pl-PL"/>
        </w:rPr>
        <w:t>,</w:t>
      </w:r>
      <w:r w:rsidR="006F357F">
        <w:rPr>
          <w:noProof/>
          <w:spacing w:val="-2"/>
          <w:szCs w:val="19"/>
          <w:lang w:eastAsia="pl-PL"/>
        </w:rPr>
        <w:t>4</w:t>
      </w:r>
      <w:r w:rsidRPr="00F1055E">
        <w:rPr>
          <w:noProof/>
          <w:spacing w:val="-2"/>
          <w:szCs w:val="19"/>
          <w:lang w:eastAsia="pl-PL"/>
        </w:rPr>
        <w:t>%).</w:t>
      </w:r>
    </w:p>
    <w:p w:rsidR="00554EDB" w:rsidRPr="00F1055E" w:rsidRDefault="00554EDB" w:rsidP="00554EDB">
      <w:pPr>
        <w:rPr>
          <w:noProof/>
          <w:spacing w:val="-2"/>
          <w:szCs w:val="19"/>
          <w:lang w:eastAsia="pl-PL"/>
        </w:rPr>
      </w:pPr>
      <w:r w:rsidRPr="00F1055E">
        <w:rPr>
          <w:noProof/>
          <w:spacing w:val="-2"/>
          <w:szCs w:val="19"/>
          <w:lang w:eastAsia="pl-PL"/>
        </w:rPr>
        <w:t>W pasywach wyżej opisanych 1</w:t>
      </w:r>
      <w:r w:rsidR="006F357F">
        <w:rPr>
          <w:noProof/>
          <w:spacing w:val="-2"/>
          <w:szCs w:val="19"/>
          <w:lang w:eastAsia="pl-PL"/>
        </w:rPr>
        <w:t>96</w:t>
      </w:r>
      <w:r w:rsidR="00EA3BBF" w:rsidRPr="00F1055E">
        <w:rPr>
          <w:noProof/>
          <w:spacing w:val="-2"/>
          <w:szCs w:val="19"/>
          <w:lang w:eastAsia="pl-PL"/>
        </w:rPr>
        <w:t xml:space="preserve"> przedsiębiorstw, </w:t>
      </w:r>
      <w:r w:rsidR="006F357F">
        <w:rPr>
          <w:noProof/>
          <w:spacing w:val="-2"/>
          <w:szCs w:val="19"/>
          <w:lang w:eastAsia="pl-PL"/>
        </w:rPr>
        <w:t>7</w:t>
      </w:r>
      <w:r w:rsidR="00EA3BBF" w:rsidRPr="00F1055E">
        <w:rPr>
          <w:noProof/>
          <w:spacing w:val="-2"/>
          <w:szCs w:val="19"/>
          <w:lang w:eastAsia="pl-PL"/>
        </w:rPr>
        <w:t>7</w:t>
      </w:r>
      <w:r w:rsidRPr="00F1055E">
        <w:rPr>
          <w:noProof/>
          <w:spacing w:val="-2"/>
          <w:szCs w:val="19"/>
          <w:lang w:eastAsia="pl-PL"/>
        </w:rPr>
        <w:t>,</w:t>
      </w:r>
      <w:r w:rsidR="006F357F">
        <w:rPr>
          <w:noProof/>
          <w:spacing w:val="-2"/>
          <w:szCs w:val="19"/>
          <w:lang w:eastAsia="pl-PL"/>
        </w:rPr>
        <w:t>8</w:t>
      </w:r>
      <w:r w:rsidRPr="00F1055E">
        <w:rPr>
          <w:noProof/>
          <w:spacing w:val="-2"/>
          <w:szCs w:val="19"/>
          <w:lang w:eastAsia="pl-PL"/>
        </w:rPr>
        <w:t>% wartości stanowiły zobowiązania i rezerwy na zobowiązania, w tym zobowiązania długoterminowe (</w:t>
      </w:r>
      <w:r w:rsidR="006F357F">
        <w:rPr>
          <w:noProof/>
          <w:spacing w:val="-2"/>
          <w:szCs w:val="19"/>
          <w:lang w:eastAsia="pl-PL"/>
        </w:rPr>
        <w:t>48,9</w:t>
      </w:r>
      <w:r w:rsidRPr="00F1055E">
        <w:rPr>
          <w:noProof/>
          <w:spacing w:val="-2"/>
          <w:szCs w:val="19"/>
          <w:lang w:eastAsia="pl-PL"/>
        </w:rPr>
        <w:t>%) i zobowiązania krótkoterminowe (</w:t>
      </w:r>
      <w:r w:rsidR="007F17E0" w:rsidRPr="00F1055E">
        <w:rPr>
          <w:noProof/>
          <w:spacing w:val="-2"/>
          <w:szCs w:val="19"/>
          <w:lang w:eastAsia="pl-PL"/>
        </w:rPr>
        <w:t>4</w:t>
      </w:r>
      <w:r w:rsidR="006F357F">
        <w:rPr>
          <w:noProof/>
          <w:spacing w:val="-2"/>
          <w:szCs w:val="19"/>
          <w:lang w:eastAsia="pl-PL"/>
        </w:rPr>
        <w:t>4</w:t>
      </w:r>
      <w:r w:rsidRPr="00F1055E">
        <w:rPr>
          <w:noProof/>
          <w:spacing w:val="-2"/>
          <w:szCs w:val="19"/>
          <w:lang w:eastAsia="pl-PL"/>
        </w:rPr>
        <w:t>,</w:t>
      </w:r>
      <w:r w:rsidR="006F357F">
        <w:rPr>
          <w:noProof/>
          <w:spacing w:val="-2"/>
          <w:szCs w:val="19"/>
          <w:lang w:eastAsia="pl-PL"/>
        </w:rPr>
        <w:t>9</w:t>
      </w:r>
      <w:r w:rsidRPr="00F1055E">
        <w:rPr>
          <w:noProof/>
          <w:spacing w:val="-2"/>
          <w:szCs w:val="19"/>
          <w:lang w:eastAsia="pl-PL"/>
        </w:rPr>
        <w:t xml:space="preserve">%). Kapitały własne wyniosły </w:t>
      </w:r>
      <w:r w:rsidR="006F357F">
        <w:rPr>
          <w:noProof/>
          <w:spacing w:val="-2"/>
          <w:szCs w:val="19"/>
          <w:lang w:eastAsia="pl-PL"/>
        </w:rPr>
        <w:t>3</w:t>
      </w:r>
      <w:r w:rsidRPr="00F1055E">
        <w:rPr>
          <w:noProof/>
          <w:spacing w:val="-2"/>
          <w:szCs w:val="19"/>
          <w:lang w:eastAsia="pl-PL"/>
        </w:rPr>
        <w:t> </w:t>
      </w:r>
      <w:r w:rsidR="006F357F">
        <w:rPr>
          <w:noProof/>
          <w:spacing w:val="-2"/>
          <w:szCs w:val="19"/>
          <w:lang w:eastAsia="pl-PL"/>
        </w:rPr>
        <w:t>685</w:t>
      </w:r>
      <w:r w:rsidRPr="00F1055E">
        <w:rPr>
          <w:noProof/>
          <w:spacing w:val="-2"/>
          <w:szCs w:val="19"/>
          <w:lang w:eastAsia="pl-PL"/>
        </w:rPr>
        <w:t xml:space="preserve"> mln zł, w tym kapitały zapasowe stanowiły </w:t>
      </w:r>
      <w:r w:rsidR="006F357F">
        <w:rPr>
          <w:noProof/>
          <w:spacing w:val="-2"/>
          <w:szCs w:val="19"/>
          <w:lang w:eastAsia="pl-PL"/>
        </w:rPr>
        <w:t>66</w:t>
      </w:r>
      <w:r w:rsidRPr="00F1055E">
        <w:rPr>
          <w:noProof/>
          <w:spacing w:val="-2"/>
          <w:szCs w:val="19"/>
          <w:lang w:eastAsia="pl-PL"/>
        </w:rPr>
        <w:t>,</w:t>
      </w:r>
      <w:r w:rsidR="006F357F">
        <w:rPr>
          <w:noProof/>
          <w:spacing w:val="-2"/>
          <w:szCs w:val="19"/>
          <w:lang w:eastAsia="pl-PL"/>
        </w:rPr>
        <w:t>8</w:t>
      </w:r>
      <w:r w:rsidRPr="00F1055E">
        <w:rPr>
          <w:noProof/>
          <w:spacing w:val="-2"/>
          <w:szCs w:val="19"/>
          <w:lang w:eastAsia="pl-PL"/>
        </w:rPr>
        <w:t xml:space="preserve">% ich wartości, kapitały podstawowe – </w:t>
      </w:r>
      <w:r w:rsidR="006F357F">
        <w:rPr>
          <w:noProof/>
          <w:spacing w:val="-2"/>
          <w:szCs w:val="19"/>
          <w:lang w:eastAsia="pl-PL"/>
        </w:rPr>
        <w:t>46</w:t>
      </w:r>
      <w:r w:rsidRPr="00F1055E">
        <w:rPr>
          <w:noProof/>
          <w:spacing w:val="-2"/>
          <w:szCs w:val="19"/>
          <w:lang w:eastAsia="pl-PL"/>
        </w:rPr>
        <w:t>,</w:t>
      </w:r>
      <w:r w:rsidR="006F357F">
        <w:rPr>
          <w:noProof/>
          <w:spacing w:val="-2"/>
          <w:szCs w:val="19"/>
          <w:lang w:eastAsia="pl-PL"/>
        </w:rPr>
        <w:t>0</w:t>
      </w:r>
      <w:r w:rsidRPr="00F1055E">
        <w:rPr>
          <w:noProof/>
          <w:spacing w:val="-2"/>
          <w:szCs w:val="19"/>
          <w:lang w:eastAsia="pl-PL"/>
        </w:rPr>
        <w:t>%</w:t>
      </w:r>
      <w:r w:rsidR="006F357F">
        <w:rPr>
          <w:noProof/>
          <w:spacing w:val="-2"/>
          <w:szCs w:val="19"/>
          <w:lang w:eastAsia="pl-PL"/>
        </w:rPr>
        <w:t>.</w:t>
      </w:r>
      <w:r w:rsidRPr="00F1055E">
        <w:rPr>
          <w:noProof/>
          <w:spacing w:val="-2"/>
          <w:szCs w:val="19"/>
          <w:lang w:eastAsia="pl-PL"/>
        </w:rPr>
        <w:t xml:space="preserve"> </w:t>
      </w:r>
    </w:p>
    <w:p w:rsidR="00CA1409" w:rsidRPr="00F1055E" w:rsidRDefault="00554EDB" w:rsidP="00CA1409">
      <w:pPr>
        <w:rPr>
          <w:noProof/>
          <w:spacing w:val="-2"/>
          <w:szCs w:val="19"/>
          <w:lang w:eastAsia="pl-PL"/>
        </w:rPr>
      </w:pPr>
      <w:r w:rsidRPr="00F1055E">
        <w:rPr>
          <w:noProof/>
          <w:spacing w:val="-2"/>
          <w:szCs w:val="19"/>
          <w:lang w:eastAsia="pl-PL"/>
        </w:rPr>
        <w:t>Przychody z całokształtu działalności analizowanej grupy 1</w:t>
      </w:r>
      <w:r w:rsidR="006F357F">
        <w:rPr>
          <w:noProof/>
          <w:spacing w:val="-2"/>
          <w:szCs w:val="19"/>
          <w:lang w:eastAsia="pl-PL"/>
        </w:rPr>
        <w:t>96</w:t>
      </w:r>
      <w:r w:rsidRPr="00F1055E">
        <w:rPr>
          <w:noProof/>
          <w:spacing w:val="-2"/>
          <w:szCs w:val="19"/>
          <w:lang w:eastAsia="pl-PL"/>
        </w:rPr>
        <w:t xml:space="preserve"> przedsiębiorstw zwiększyły się o </w:t>
      </w:r>
      <w:r w:rsidR="006F357F">
        <w:rPr>
          <w:noProof/>
          <w:spacing w:val="-2"/>
          <w:szCs w:val="19"/>
          <w:lang w:eastAsia="pl-PL"/>
        </w:rPr>
        <w:t>9</w:t>
      </w:r>
      <w:r w:rsidRPr="00F1055E">
        <w:rPr>
          <w:noProof/>
          <w:spacing w:val="-2"/>
          <w:szCs w:val="19"/>
          <w:lang w:eastAsia="pl-PL"/>
        </w:rPr>
        <w:t>,</w:t>
      </w:r>
      <w:r w:rsidR="006F357F">
        <w:rPr>
          <w:noProof/>
          <w:spacing w:val="-2"/>
          <w:szCs w:val="19"/>
          <w:lang w:eastAsia="pl-PL"/>
        </w:rPr>
        <w:t>0</w:t>
      </w:r>
      <w:r w:rsidRPr="00F1055E">
        <w:rPr>
          <w:noProof/>
          <w:spacing w:val="-2"/>
          <w:szCs w:val="19"/>
          <w:lang w:eastAsia="pl-PL"/>
        </w:rPr>
        <w:t xml:space="preserve">% i wyniosły </w:t>
      </w:r>
      <w:r w:rsidR="006F357F">
        <w:rPr>
          <w:noProof/>
          <w:spacing w:val="-2"/>
          <w:szCs w:val="19"/>
          <w:lang w:eastAsia="pl-PL"/>
        </w:rPr>
        <w:t>7</w:t>
      </w:r>
      <w:r w:rsidRPr="00F1055E">
        <w:rPr>
          <w:noProof/>
          <w:spacing w:val="-2"/>
          <w:szCs w:val="19"/>
          <w:lang w:eastAsia="pl-PL"/>
        </w:rPr>
        <w:t> </w:t>
      </w:r>
      <w:r w:rsidR="006F357F">
        <w:rPr>
          <w:noProof/>
          <w:spacing w:val="-2"/>
          <w:szCs w:val="19"/>
          <w:lang w:eastAsia="pl-PL"/>
        </w:rPr>
        <w:t>113</w:t>
      </w:r>
      <w:r w:rsidRPr="00F1055E">
        <w:rPr>
          <w:noProof/>
          <w:spacing w:val="-2"/>
          <w:szCs w:val="19"/>
          <w:lang w:eastAsia="pl-PL"/>
        </w:rPr>
        <w:t xml:space="preserve"> mln zł, w tym </w:t>
      </w:r>
      <w:r w:rsidR="006F357F">
        <w:rPr>
          <w:noProof/>
          <w:spacing w:val="-2"/>
          <w:szCs w:val="19"/>
          <w:lang w:eastAsia="pl-PL"/>
        </w:rPr>
        <w:t>88</w:t>
      </w:r>
      <w:r w:rsidRPr="00F1055E">
        <w:rPr>
          <w:noProof/>
          <w:spacing w:val="-2"/>
          <w:szCs w:val="19"/>
          <w:lang w:eastAsia="pl-PL"/>
        </w:rPr>
        <w:t>,</w:t>
      </w:r>
      <w:r w:rsidR="007F17E0" w:rsidRPr="00F1055E">
        <w:rPr>
          <w:noProof/>
          <w:spacing w:val="-2"/>
          <w:szCs w:val="19"/>
          <w:lang w:eastAsia="pl-PL"/>
        </w:rPr>
        <w:t>1</w:t>
      </w:r>
      <w:r w:rsidRPr="00F1055E">
        <w:rPr>
          <w:noProof/>
          <w:spacing w:val="-2"/>
          <w:szCs w:val="19"/>
          <w:lang w:eastAsia="pl-PL"/>
        </w:rPr>
        <w:t xml:space="preserve">% stanowiły przychody netto ze sprzedaży. Koszty z całokształtu działalności zwiększyły się o </w:t>
      </w:r>
      <w:r w:rsidR="006F357F">
        <w:rPr>
          <w:noProof/>
          <w:spacing w:val="-2"/>
          <w:szCs w:val="19"/>
          <w:lang w:eastAsia="pl-PL"/>
        </w:rPr>
        <w:t>11</w:t>
      </w:r>
      <w:r w:rsidRPr="00F1055E">
        <w:rPr>
          <w:noProof/>
          <w:spacing w:val="-2"/>
          <w:szCs w:val="19"/>
          <w:lang w:eastAsia="pl-PL"/>
        </w:rPr>
        <w:t>,</w:t>
      </w:r>
      <w:r w:rsidR="006F357F">
        <w:rPr>
          <w:noProof/>
          <w:spacing w:val="-2"/>
          <w:szCs w:val="19"/>
          <w:lang w:eastAsia="pl-PL"/>
        </w:rPr>
        <w:t>4</w:t>
      </w:r>
      <w:r w:rsidRPr="00F1055E">
        <w:rPr>
          <w:noProof/>
          <w:spacing w:val="-2"/>
          <w:szCs w:val="19"/>
          <w:lang w:eastAsia="pl-PL"/>
        </w:rPr>
        <w:t xml:space="preserve">% i wyniosły </w:t>
      </w:r>
      <w:r w:rsidR="007F17E0" w:rsidRPr="00F1055E">
        <w:rPr>
          <w:noProof/>
          <w:spacing w:val="-2"/>
          <w:szCs w:val="19"/>
          <w:lang w:eastAsia="pl-PL"/>
        </w:rPr>
        <w:t>6</w:t>
      </w:r>
      <w:r w:rsidRPr="00F1055E">
        <w:rPr>
          <w:noProof/>
          <w:spacing w:val="-2"/>
          <w:szCs w:val="19"/>
          <w:lang w:eastAsia="pl-PL"/>
        </w:rPr>
        <w:t> </w:t>
      </w:r>
      <w:r w:rsidR="006F357F">
        <w:rPr>
          <w:noProof/>
          <w:spacing w:val="-2"/>
          <w:szCs w:val="19"/>
          <w:lang w:eastAsia="pl-PL"/>
        </w:rPr>
        <w:t>368</w:t>
      </w:r>
      <w:r w:rsidRPr="00F1055E">
        <w:rPr>
          <w:noProof/>
          <w:spacing w:val="-2"/>
          <w:szCs w:val="19"/>
          <w:lang w:eastAsia="pl-PL"/>
        </w:rPr>
        <w:t> mln zł, w</w:t>
      </w:r>
      <w:r w:rsidR="0064319F">
        <w:rPr>
          <w:noProof/>
          <w:spacing w:val="-2"/>
          <w:szCs w:val="19"/>
          <w:lang w:eastAsia="pl-PL"/>
        </w:rPr>
        <w:t> </w:t>
      </w:r>
      <w:r w:rsidRPr="00F1055E">
        <w:rPr>
          <w:noProof/>
          <w:spacing w:val="-2"/>
          <w:szCs w:val="19"/>
          <w:lang w:eastAsia="pl-PL"/>
        </w:rPr>
        <w:t>tym 7</w:t>
      </w:r>
      <w:r w:rsidR="006F357F">
        <w:rPr>
          <w:noProof/>
          <w:spacing w:val="-2"/>
          <w:szCs w:val="19"/>
          <w:lang w:eastAsia="pl-PL"/>
        </w:rPr>
        <w:t>0</w:t>
      </w:r>
      <w:r w:rsidRPr="00F1055E">
        <w:rPr>
          <w:noProof/>
          <w:spacing w:val="-2"/>
          <w:szCs w:val="19"/>
          <w:lang w:eastAsia="pl-PL"/>
        </w:rPr>
        <w:t>,</w:t>
      </w:r>
      <w:r w:rsidR="006F357F">
        <w:rPr>
          <w:noProof/>
          <w:spacing w:val="-2"/>
          <w:szCs w:val="19"/>
          <w:lang w:eastAsia="pl-PL"/>
        </w:rPr>
        <w:t>6</w:t>
      </w:r>
      <w:r w:rsidRPr="00F1055E">
        <w:rPr>
          <w:noProof/>
          <w:spacing w:val="-2"/>
          <w:szCs w:val="19"/>
          <w:lang w:eastAsia="pl-PL"/>
        </w:rPr>
        <w:t>% stanowiły koszty z działalności operacyjnej. Wynik finansowy brutto z</w:t>
      </w:r>
      <w:r w:rsidR="006F357F">
        <w:rPr>
          <w:noProof/>
          <w:spacing w:val="-2"/>
          <w:szCs w:val="19"/>
          <w:lang w:eastAsia="pl-PL"/>
        </w:rPr>
        <w:t>mniej</w:t>
      </w:r>
      <w:r w:rsidRPr="00F1055E">
        <w:rPr>
          <w:noProof/>
          <w:spacing w:val="-2"/>
          <w:szCs w:val="19"/>
          <w:lang w:eastAsia="pl-PL"/>
        </w:rPr>
        <w:t>szył się o</w:t>
      </w:r>
      <w:r w:rsidR="0064319F">
        <w:rPr>
          <w:noProof/>
          <w:spacing w:val="-2"/>
          <w:szCs w:val="19"/>
          <w:lang w:eastAsia="pl-PL"/>
        </w:rPr>
        <w:t> </w:t>
      </w:r>
      <w:r w:rsidR="006F357F">
        <w:rPr>
          <w:noProof/>
          <w:spacing w:val="-2"/>
          <w:szCs w:val="19"/>
          <w:lang w:eastAsia="pl-PL"/>
        </w:rPr>
        <w:t>7</w:t>
      </w:r>
      <w:r w:rsidRPr="00F1055E">
        <w:rPr>
          <w:noProof/>
          <w:spacing w:val="-2"/>
          <w:szCs w:val="19"/>
          <w:lang w:eastAsia="pl-PL"/>
        </w:rPr>
        <w:t>,</w:t>
      </w:r>
      <w:r w:rsidR="006F357F">
        <w:rPr>
          <w:noProof/>
          <w:spacing w:val="-2"/>
          <w:szCs w:val="19"/>
          <w:lang w:eastAsia="pl-PL"/>
        </w:rPr>
        <w:t>7</w:t>
      </w:r>
      <w:r w:rsidRPr="00F1055E">
        <w:rPr>
          <w:noProof/>
          <w:spacing w:val="-2"/>
          <w:szCs w:val="19"/>
          <w:lang w:eastAsia="pl-PL"/>
        </w:rPr>
        <w:t>% w porównaniu do 201</w:t>
      </w:r>
      <w:r w:rsidR="006F357F">
        <w:rPr>
          <w:noProof/>
          <w:spacing w:val="-2"/>
          <w:szCs w:val="19"/>
          <w:lang w:eastAsia="pl-PL"/>
        </w:rPr>
        <w:t>7</w:t>
      </w:r>
      <w:r w:rsidRPr="00F1055E">
        <w:rPr>
          <w:noProof/>
          <w:spacing w:val="-2"/>
          <w:szCs w:val="19"/>
          <w:lang w:eastAsia="pl-PL"/>
        </w:rPr>
        <w:t xml:space="preserve"> r. i wyniósł </w:t>
      </w:r>
      <w:r w:rsidR="007F17E0" w:rsidRPr="00F1055E">
        <w:rPr>
          <w:noProof/>
          <w:spacing w:val="-2"/>
          <w:szCs w:val="19"/>
          <w:lang w:eastAsia="pl-PL"/>
        </w:rPr>
        <w:t>7</w:t>
      </w:r>
      <w:r w:rsidR="006F357F">
        <w:rPr>
          <w:noProof/>
          <w:spacing w:val="-2"/>
          <w:szCs w:val="19"/>
          <w:lang w:eastAsia="pl-PL"/>
        </w:rPr>
        <w:t>45</w:t>
      </w:r>
      <w:r w:rsidRPr="00F1055E">
        <w:rPr>
          <w:noProof/>
          <w:spacing w:val="-2"/>
          <w:szCs w:val="19"/>
          <w:lang w:eastAsia="pl-PL"/>
        </w:rPr>
        <w:t> mln zł, zaś wynik finansowy netto z</w:t>
      </w:r>
      <w:r w:rsidR="00AC073A">
        <w:rPr>
          <w:noProof/>
          <w:spacing w:val="-2"/>
          <w:szCs w:val="19"/>
          <w:lang w:eastAsia="pl-PL"/>
        </w:rPr>
        <w:t>więk</w:t>
      </w:r>
      <w:r w:rsidR="007F17E0" w:rsidRPr="00F1055E">
        <w:rPr>
          <w:noProof/>
          <w:spacing w:val="-2"/>
          <w:szCs w:val="19"/>
          <w:lang w:eastAsia="pl-PL"/>
        </w:rPr>
        <w:t>szył</w:t>
      </w:r>
      <w:r w:rsidRPr="00F1055E">
        <w:rPr>
          <w:noProof/>
          <w:spacing w:val="-2"/>
          <w:szCs w:val="19"/>
          <w:lang w:eastAsia="pl-PL"/>
        </w:rPr>
        <w:t xml:space="preserve"> się o</w:t>
      </w:r>
      <w:r w:rsidR="0064319F">
        <w:rPr>
          <w:noProof/>
          <w:spacing w:val="-2"/>
          <w:szCs w:val="19"/>
          <w:lang w:eastAsia="pl-PL"/>
        </w:rPr>
        <w:t> </w:t>
      </w:r>
      <w:r w:rsidR="00AC073A">
        <w:rPr>
          <w:noProof/>
          <w:spacing w:val="-2"/>
          <w:szCs w:val="19"/>
          <w:lang w:eastAsia="pl-PL"/>
        </w:rPr>
        <w:t>5</w:t>
      </w:r>
      <w:r w:rsidR="007F17E0" w:rsidRPr="00F1055E">
        <w:rPr>
          <w:noProof/>
          <w:spacing w:val="-2"/>
          <w:szCs w:val="19"/>
          <w:lang w:eastAsia="pl-PL"/>
        </w:rPr>
        <w:t>,</w:t>
      </w:r>
      <w:r w:rsidR="00AC073A">
        <w:rPr>
          <w:noProof/>
          <w:spacing w:val="-2"/>
          <w:szCs w:val="19"/>
          <w:lang w:eastAsia="pl-PL"/>
        </w:rPr>
        <w:t>7</w:t>
      </w:r>
      <w:r w:rsidRPr="00F1055E">
        <w:rPr>
          <w:noProof/>
          <w:spacing w:val="-2"/>
          <w:szCs w:val="19"/>
          <w:lang w:eastAsia="pl-PL"/>
        </w:rPr>
        <w:t xml:space="preserve">% i wyniósł </w:t>
      </w:r>
      <w:r w:rsidR="00AC073A">
        <w:rPr>
          <w:noProof/>
          <w:spacing w:val="-2"/>
          <w:szCs w:val="19"/>
          <w:lang w:eastAsia="pl-PL"/>
        </w:rPr>
        <w:t>446</w:t>
      </w:r>
      <w:r w:rsidRPr="00F1055E">
        <w:rPr>
          <w:noProof/>
          <w:spacing w:val="-2"/>
          <w:szCs w:val="19"/>
          <w:lang w:eastAsia="pl-PL"/>
        </w:rPr>
        <w:t xml:space="preserve"> mln zł. Spośród tej grupy przedsiębiorstw </w:t>
      </w:r>
      <w:r w:rsidR="00AC073A">
        <w:rPr>
          <w:noProof/>
          <w:spacing w:val="-2"/>
          <w:szCs w:val="19"/>
          <w:lang w:eastAsia="pl-PL"/>
        </w:rPr>
        <w:t>81</w:t>
      </w:r>
      <w:r w:rsidRPr="00F1055E">
        <w:rPr>
          <w:noProof/>
          <w:spacing w:val="-2"/>
          <w:szCs w:val="19"/>
          <w:lang w:eastAsia="pl-PL"/>
        </w:rPr>
        <w:t xml:space="preserve"> poniosło straty, pozostałe </w:t>
      </w:r>
      <w:r w:rsidR="00754E1B">
        <w:rPr>
          <w:noProof/>
          <w:spacing w:val="-2"/>
          <w:szCs w:val="19"/>
          <w:lang w:eastAsia="pl-PL"/>
        </w:rPr>
        <w:t>1</w:t>
      </w:r>
      <w:r w:rsidR="00AC073A">
        <w:rPr>
          <w:noProof/>
          <w:spacing w:val="-2"/>
          <w:szCs w:val="19"/>
          <w:lang w:eastAsia="pl-PL"/>
        </w:rPr>
        <w:t>15</w:t>
      </w:r>
      <w:r w:rsidR="00754E1B">
        <w:rPr>
          <w:noProof/>
          <w:spacing w:val="-2"/>
          <w:szCs w:val="19"/>
          <w:lang w:eastAsia="pl-PL"/>
        </w:rPr>
        <w:t xml:space="preserve"> </w:t>
      </w:r>
      <w:r w:rsidRPr="00F1055E">
        <w:rPr>
          <w:noProof/>
          <w:spacing w:val="-2"/>
          <w:szCs w:val="19"/>
          <w:lang w:eastAsia="pl-PL"/>
        </w:rPr>
        <w:t>wykazały zyski</w:t>
      </w:r>
      <w:r w:rsidR="00CA1409" w:rsidRPr="00F1055E">
        <w:t>.</w:t>
      </w:r>
    </w:p>
    <w:p w:rsidR="003B78B9" w:rsidRPr="00B57E4A" w:rsidRDefault="003B78B9" w:rsidP="00074DD8"/>
    <w:p w:rsidR="00694AF0" w:rsidRDefault="00694AF0" w:rsidP="00E76D26">
      <w:pPr>
        <w:rPr>
          <w:sz w:val="18"/>
        </w:rPr>
      </w:pPr>
    </w:p>
    <w:p w:rsidR="00694AF0" w:rsidRPr="00001C5B" w:rsidRDefault="00694AF0" w:rsidP="00E76D26">
      <w:pPr>
        <w:rPr>
          <w:sz w:val="18"/>
        </w:rPr>
        <w:sectPr w:rsidR="00694AF0" w:rsidRPr="00001C5B" w:rsidSect="003B18B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9"/>
        <w:gridCol w:w="3924"/>
      </w:tblGrid>
      <w:tr w:rsidR="000470AA" w:rsidRPr="00477E35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2067D4">
              <w:rPr>
                <w:rFonts w:cs="Arial"/>
                <w:b/>
                <w:color w:val="000000" w:themeColor="text1"/>
                <w:sz w:val="20"/>
              </w:rPr>
              <w:t>Studiów Makroekonomicznych i Finansów</w:t>
            </w:r>
          </w:p>
          <w:p w:rsidR="000470AA" w:rsidRPr="00BB4F09" w:rsidRDefault="002067D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Agnieszka </w:t>
            </w:r>
            <w:r w:rsidR="00EB5A7D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N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o</w:t>
            </w:r>
            <w:r w:rsidR="00EB5A7D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wi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ń</w:t>
            </w:r>
            <w:r w:rsidR="00EB5A7D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sk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a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2067D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067D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3620</w:t>
            </w:r>
          </w:p>
          <w:p w:rsidR="000470AA" w:rsidRPr="008F3638" w:rsidRDefault="000470AA" w:rsidP="002067D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AC073A">
              <w:rPr>
                <w:rFonts w:ascii="Fira Sans" w:hAnsi="Fira Sans" w:cs="Arial"/>
                <w:b/>
                <w:color w:val="auto"/>
                <w:sz w:val="20"/>
                <w:szCs w:val="20"/>
              </w:rPr>
              <w:t xml:space="preserve">e-mail: </w:t>
            </w:r>
            <w:hyperlink r:id="rId16" w:history="1">
              <w:r w:rsidR="002067D4" w:rsidRPr="00AC073A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</w:rPr>
                <w:t>a.nowinska@stat.gov.pl</w:t>
              </w:r>
            </w:hyperlink>
          </w:p>
        </w:tc>
        <w:tc>
          <w:tcPr>
            <w:tcW w:w="3942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2969D1" w:rsidRDefault="000470AA" w:rsidP="000470AA">
      <w:pPr>
        <w:rPr>
          <w:sz w:val="20"/>
          <w:lang w:val="en-US"/>
        </w:rPr>
      </w:pPr>
    </w:p>
    <w:p w:rsidR="000470AA" w:rsidRPr="002969D1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0C5263" w:rsidRDefault="000C5263" w:rsidP="000470AA">
            <w:pPr>
              <w:rPr>
                <w:sz w:val="20"/>
              </w:rPr>
            </w:pPr>
            <w:r w:rsidRPr="000C5263">
              <w:rPr>
                <w:sz w:val="20"/>
              </w:rPr>
              <w:t>Tel</w:t>
            </w:r>
            <w:r w:rsidR="000470AA" w:rsidRPr="000C5263">
              <w:rPr>
                <w:sz w:val="20"/>
              </w:rPr>
              <w:t xml:space="preserve">: </w:t>
            </w:r>
            <w:r w:rsidR="00097840" w:rsidRPr="000C5263">
              <w:rPr>
                <w:sz w:val="20"/>
              </w:rPr>
              <w:t>22 608 3491, 22</w:t>
            </w:r>
            <w:r w:rsidR="000470AA" w:rsidRPr="000C5263">
              <w:rPr>
                <w:sz w:val="20"/>
              </w:rPr>
              <w:t xml:space="preserve"> 608 3804 </w:t>
            </w:r>
          </w:p>
          <w:p w:rsidR="000470AA" w:rsidRPr="00AC073A" w:rsidRDefault="000470AA" w:rsidP="000470AA">
            <w:pPr>
              <w:rPr>
                <w:b/>
                <w:sz w:val="18"/>
                <w:lang w:val="en-US"/>
              </w:rPr>
            </w:pPr>
            <w:r w:rsidRPr="00AC073A">
              <w:rPr>
                <w:b/>
                <w:sz w:val="20"/>
                <w:lang w:val="en-US"/>
              </w:rPr>
              <w:t xml:space="preserve">e-mail: </w:t>
            </w:r>
            <w:hyperlink r:id="rId18" w:history="1">
              <w:r w:rsidRPr="00AC073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2969D1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6CA406E" wp14:editId="56CA406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6CA4070" wp14:editId="56CA407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6CA4072" wp14:editId="56CA407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CA4074" wp14:editId="56CA4075">
                <wp:simplePos x="0" y="0"/>
                <wp:positionH relativeFrom="margin">
                  <wp:posOffset>20320</wp:posOffset>
                </wp:positionH>
                <wp:positionV relativeFrom="paragraph">
                  <wp:posOffset>424815</wp:posOffset>
                </wp:positionV>
                <wp:extent cx="6559550" cy="2545080"/>
                <wp:effectExtent l="0" t="0" r="12700" b="266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545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533D16" w:rsidRPr="00716AA6" w:rsidRDefault="00533D16" w:rsidP="00533D16">
                            <w:pPr>
                              <w:rPr>
                                <w:b/>
                              </w:rPr>
                            </w:pPr>
                            <w:r w:rsidRPr="00716AA6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533D16" w:rsidRPr="00533D16" w:rsidRDefault="00E36A3A" w:rsidP="00533D16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  <w:hyperlink r:id="rId22" w:history="1">
                              <w:r w:rsidR="00533D16" w:rsidRPr="00533D1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Wyspecjalizowane segmenty rynku finansowego </w:t>
                              </w:r>
                            </w:hyperlink>
                          </w:p>
                          <w:p w:rsidR="00533D16" w:rsidRPr="00716AA6" w:rsidRDefault="00533D16" w:rsidP="00533D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33D16" w:rsidRPr="00716AA6" w:rsidRDefault="00533D16" w:rsidP="00533D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16AA6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533D16" w:rsidRPr="00533D16" w:rsidRDefault="00E36A3A" w:rsidP="00533D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533D16" w:rsidRPr="00533D1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Kredyt</w:t>
                              </w:r>
                            </w:hyperlink>
                          </w:p>
                          <w:p w:rsidR="00533D16" w:rsidRPr="00533D16" w:rsidRDefault="00E36A3A" w:rsidP="00533D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533D16" w:rsidRPr="00533D1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Pośrednik kredytowy</w:t>
                              </w:r>
                            </w:hyperlink>
                          </w:p>
                          <w:p w:rsidR="00533D16" w:rsidRDefault="00E36A3A" w:rsidP="00533D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533D16" w:rsidRPr="00533D1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Pożyczka</w:t>
                              </w:r>
                            </w:hyperlink>
                          </w:p>
                          <w:p w:rsidR="00985843" w:rsidRPr="00716AA6" w:rsidRDefault="0098584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AB6D25" w:rsidRPr="00716AA6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4074" id="_x0000_s1030" type="#_x0000_t202" style="position:absolute;margin-left:1.6pt;margin-top:33.45pt;width:516.5pt;height:200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533D16" w:rsidRPr="00716AA6" w:rsidRDefault="00533D16" w:rsidP="00533D16">
                      <w:pPr>
                        <w:rPr>
                          <w:b/>
                        </w:rPr>
                      </w:pPr>
                      <w:r w:rsidRPr="00716AA6">
                        <w:rPr>
                          <w:b/>
                        </w:rPr>
                        <w:t>Powiązane opracowania</w:t>
                      </w:r>
                    </w:p>
                    <w:p w:rsidR="00533D16" w:rsidRPr="00533D16" w:rsidRDefault="00E36A3A" w:rsidP="00533D16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  <w:hyperlink r:id="rId26" w:history="1">
                        <w:r w:rsidR="00533D16" w:rsidRPr="00533D1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Wyspecjalizowane segmenty rynku finansowego </w:t>
                        </w:r>
                      </w:hyperlink>
                    </w:p>
                    <w:p w:rsidR="00533D16" w:rsidRPr="00716AA6" w:rsidRDefault="00533D16" w:rsidP="00533D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533D16" w:rsidRPr="00716AA6" w:rsidRDefault="00533D16" w:rsidP="00533D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16AA6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533D16" w:rsidRPr="00533D16" w:rsidRDefault="00E36A3A" w:rsidP="00533D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7" w:history="1">
                        <w:r w:rsidR="00533D16" w:rsidRPr="00533D1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Kredyt</w:t>
                        </w:r>
                      </w:hyperlink>
                    </w:p>
                    <w:p w:rsidR="00533D16" w:rsidRPr="00533D16" w:rsidRDefault="00E36A3A" w:rsidP="00533D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8" w:history="1">
                        <w:r w:rsidR="00533D16" w:rsidRPr="00533D1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Pośrednik kredytowy</w:t>
                        </w:r>
                      </w:hyperlink>
                    </w:p>
                    <w:p w:rsidR="00533D16" w:rsidRDefault="00E36A3A" w:rsidP="00533D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9" w:history="1">
                        <w:r w:rsidR="00533D16" w:rsidRPr="00533D1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Pożyczka</w:t>
                        </w:r>
                      </w:hyperlink>
                    </w:p>
                    <w:p w:rsidR="00985843" w:rsidRPr="00716AA6" w:rsidRDefault="0098584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6D25" w:rsidRPr="00716AA6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0"/>
      <w:footerReference w:type="default" r:id="rId3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3A" w:rsidRDefault="00E36A3A" w:rsidP="000662E2">
      <w:pPr>
        <w:spacing w:after="0" w:line="240" w:lineRule="auto"/>
      </w:pPr>
      <w:r>
        <w:separator/>
      </w:r>
    </w:p>
  </w:endnote>
  <w:endnote w:type="continuationSeparator" w:id="0">
    <w:p w:rsidR="00E36A3A" w:rsidRDefault="00E36A3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3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3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3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3A" w:rsidRDefault="00E36A3A" w:rsidP="000662E2">
      <w:pPr>
        <w:spacing w:after="0" w:line="240" w:lineRule="auto"/>
      </w:pPr>
      <w:r>
        <w:separator/>
      </w:r>
    </w:p>
  </w:footnote>
  <w:footnote w:type="continuationSeparator" w:id="0">
    <w:p w:rsidR="00E36A3A" w:rsidRDefault="00E36A3A" w:rsidP="000662E2">
      <w:pPr>
        <w:spacing w:after="0" w:line="240" w:lineRule="auto"/>
      </w:pPr>
      <w:r>
        <w:continuationSeparator/>
      </w:r>
    </w:p>
  </w:footnote>
  <w:footnote w:id="1">
    <w:p w:rsidR="000B3242" w:rsidRPr="00DB09B4" w:rsidRDefault="000B3242" w:rsidP="007C76A2">
      <w:pPr>
        <w:pStyle w:val="Tekstprzypisudolnego"/>
        <w:ind w:left="142" w:hanging="142"/>
      </w:pPr>
      <w:r w:rsidRPr="0029544D">
        <w:rPr>
          <w:rStyle w:val="Odwoanieprzypisudolnego"/>
          <w:sz w:val="18"/>
          <w:szCs w:val="18"/>
        </w:rPr>
        <w:footnoteRef/>
      </w:r>
      <w:r w:rsidRPr="0029544D">
        <w:rPr>
          <w:sz w:val="18"/>
          <w:szCs w:val="18"/>
        </w:rPr>
        <w:t xml:space="preserve"> </w:t>
      </w:r>
      <w:r w:rsidRPr="0029544D">
        <w:rPr>
          <w:sz w:val="18"/>
          <w:szCs w:val="18"/>
        </w:rPr>
        <w:tab/>
      </w:r>
      <w:r w:rsidRPr="00DB09B4">
        <w:rPr>
          <w:sz w:val="16"/>
          <w:szCs w:val="16"/>
        </w:rPr>
        <w:t xml:space="preserve">Informację opracowano na podstawie prowadzonego </w:t>
      </w:r>
      <w:r w:rsidR="00BB42BE">
        <w:rPr>
          <w:sz w:val="16"/>
          <w:szCs w:val="16"/>
        </w:rPr>
        <w:t xml:space="preserve">od 2006 r. </w:t>
      </w:r>
      <w:r w:rsidRPr="00DB09B4">
        <w:rPr>
          <w:sz w:val="16"/>
          <w:szCs w:val="16"/>
        </w:rPr>
        <w:t xml:space="preserve">przez Główny Urząd Statystyczny badania działalności przedsiębiorstw </w:t>
      </w:r>
      <w:r w:rsidR="00BB42BE">
        <w:rPr>
          <w:sz w:val="16"/>
          <w:szCs w:val="16"/>
        </w:rPr>
        <w:t xml:space="preserve">finansowych współpracujących z bankami oraz </w:t>
      </w:r>
      <w:r w:rsidR="00071396">
        <w:rPr>
          <w:sz w:val="16"/>
          <w:szCs w:val="16"/>
        </w:rPr>
        <w:t>prz</w:t>
      </w:r>
      <w:r w:rsidRPr="00DB09B4">
        <w:rPr>
          <w:sz w:val="16"/>
          <w:szCs w:val="16"/>
        </w:rPr>
        <w:t>edsiębiorstw udzielających pożyczek ze środków własnych.</w:t>
      </w:r>
      <w:r w:rsidRPr="00DB09B4">
        <w:t xml:space="preserve"> </w:t>
      </w:r>
    </w:p>
  </w:footnote>
  <w:footnote w:id="2">
    <w:p w:rsidR="00554EDB" w:rsidRPr="00F1369D" w:rsidRDefault="00554EDB" w:rsidP="007C76A2">
      <w:pPr>
        <w:spacing w:after="0" w:line="240" w:lineRule="auto"/>
        <w:ind w:right="-13"/>
        <w:rPr>
          <w:sz w:val="18"/>
          <w:szCs w:val="18"/>
        </w:rPr>
      </w:pPr>
      <w:r w:rsidRPr="00F1369D">
        <w:rPr>
          <w:rStyle w:val="Odwoanieprzypisudolnego"/>
          <w:sz w:val="18"/>
          <w:szCs w:val="18"/>
        </w:rPr>
        <w:footnoteRef/>
      </w:r>
      <w:r w:rsidRPr="00F1369D">
        <w:rPr>
          <w:sz w:val="18"/>
          <w:szCs w:val="18"/>
        </w:rPr>
        <w:t xml:space="preserve"> </w:t>
      </w:r>
      <w:r w:rsidRPr="00554EDB">
        <w:rPr>
          <w:sz w:val="16"/>
          <w:szCs w:val="16"/>
        </w:rPr>
        <w:t>Dla firm, których działalność pośrednictwa kredytowego i udzielanie pożyczek ze środków własnych było działalnością uboczną, dane finansowe (bilans oraz rachunek zysków i strat) dotyczą w przeważającej części innej niż badana działalność i nie są prezentowane.</w:t>
      </w:r>
    </w:p>
    <w:p w:rsidR="00554EDB" w:rsidRDefault="00554EDB" w:rsidP="00554E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CA4083" wp14:editId="56CA4084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727A8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B2196A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0CDF1D" wp14:editId="7BD82244">
              <wp:simplePos x="0" y="0"/>
              <wp:positionH relativeFrom="column">
                <wp:posOffset>5217862</wp:posOffset>
              </wp:positionH>
              <wp:positionV relativeFrom="paragraph">
                <wp:posOffset>441325</wp:posOffset>
              </wp:positionV>
              <wp:extent cx="1871980" cy="2290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910F0" id="Prostokąt 10" o:spid="_x0000_s1026" style="position:absolute;margin-left:410.85pt;margin-top:34.75pt;width:147.4pt;height:180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CGkwpHkAAAADAEAAA8AAABkcnMvZG93bnJl&#10;di54bWxMj8FOwzAMhu9IvENkJG4s7RBZKXUnBFRC4jI2Ktgta0JbrXFKk3WFpyc7wc2WP/3+/mw5&#10;mY6NenCtJYR4FgHTVFnVUo3wtimuEmDOS1Kys6QRvrWDZX5+lslU2SO96nHtaxZCyKUSofG+Tzl3&#10;VaONdDPbawq3TzsY6cM61FwN8hjCTcfnUSS4kS2FD43s9UOjq/36YBDsdty8qKLYl+XP4/sqefoo&#10;v7bPiJcX0/0dMK8n/wfDST+oQx6cdvZAyrEOIZnHi4AiiNsbYCcgjkWYdgjXYiEE8Dzj/0vkv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AhpMKR5AAAAAwBAAAPAAAAAAAAAAAAAAAA&#10;APcEAABkcnMvZG93bnJldi54bWxQSwUGAAAAAAQABADzAAAACAYAAAAA&#10;" fillcolor="#f2f2f2" stroked="f" strokeweight="1pt"/>
          </w:pict>
        </mc:Fallback>
      </mc:AlternateContent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B7181E" wp14:editId="03250AE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B7181E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152CC9">
      <w:rPr>
        <w:noProof/>
        <w:lang w:eastAsia="pl-PL"/>
      </w:rPr>
      <w:drawing>
        <wp:inline distT="0" distB="0" distL="0" distR="0" wp14:anchorId="3F1FBE6B" wp14:editId="3FD8F6CD">
          <wp:extent cx="1153274" cy="720000"/>
          <wp:effectExtent l="0" t="0" r="0" b="4445"/>
          <wp:docPr id="33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BB5D9B7" wp14:editId="5A6DE85E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84026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9D3905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06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</w:t>
                          </w:r>
                          <w:r w:rsidR="00152CC9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5D9B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84026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9D3905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06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</w:t>
                    </w:r>
                    <w:r w:rsidR="00152CC9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95pt;height:125pt;visibility:visible" o:bullet="t">
        <v:imagedata r:id="rId1" o:title=""/>
      </v:shape>
    </w:pict>
  </w:numPicBullet>
  <w:numPicBullet w:numPicBulletId="1">
    <w:pict>
      <v:shape id="_x0000_i1029" type="#_x0000_t75" style="width:123.6pt;height:1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6635"/>
    <w:rsid w:val="0000709F"/>
    <w:rsid w:val="000108B8"/>
    <w:rsid w:val="000152F5"/>
    <w:rsid w:val="0004582E"/>
    <w:rsid w:val="000470AA"/>
    <w:rsid w:val="000562B1"/>
    <w:rsid w:val="00057CA1"/>
    <w:rsid w:val="000662E2"/>
    <w:rsid w:val="00066883"/>
    <w:rsid w:val="00071396"/>
    <w:rsid w:val="00074DD8"/>
    <w:rsid w:val="000806F7"/>
    <w:rsid w:val="00097840"/>
    <w:rsid w:val="000B0727"/>
    <w:rsid w:val="000B0D97"/>
    <w:rsid w:val="000B3242"/>
    <w:rsid w:val="000C135D"/>
    <w:rsid w:val="000C5263"/>
    <w:rsid w:val="000D1D43"/>
    <w:rsid w:val="000D225C"/>
    <w:rsid w:val="000D2A5C"/>
    <w:rsid w:val="000E0918"/>
    <w:rsid w:val="000E1C23"/>
    <w:rsid w:val="000F2697"/>
    <w:rsid w:val="001011C3"/>
    <w:rsid w:val="00110D87"/>
    <w:rsid w:val="00110E07"/>
    <w:rsid w:val="00114DB9"/>
    <w:rsid w:val="00116087"/>
    <w:rsid w:val="00121EEE"/>
    <w:rsid w:val="00130296"/>
    <w:rsid w:val="001375D8"/>
    <w:rsid w:val="001423B6"/>
    <w:rsid w:val="001438E6"/>
    <w:rsid w:val="001448A7"/>
    <w:rsid w:val="0014575C"/>
    <w:rsid w:val="00146621"/>
    <w:rsid w:val="00151187"/>
    <w:rsid w:val="00152CC9"/>
    <w:rsid w:val="00162325"/>
    <w:rsid w:val="00176646"/>
    <w:rsid w:val="00177132"/>
    <w:rsid w:val="001951DA"/>
    <w:rsid w:val="001A20E3"/>
    <w:rsid w:val="001A4384"/>
    <w:rsid w:val="001C3269"/>
    <w:rsid w:val="001D1DB4"/>
    <w:rsid w:val="001F6B80"/>
    <w:rsid w:val="001F6E7A"/>
    <w:rsid w:val="002067D4"/>
    <w:rsid w:val="002109B3"/>
    <w:rsid w:val="0022337F"/>
    <w:rsid w:val="00235E14"/>
    <w:rsid w:val="00250CAA"/>
    <w:rsid w:val="002525C8"/>
    <w:rsid w:val="002574F9"/>
    <w:rsid w:val="00262B61"/>
    <w:rsid w:val="00276811"/>
    <w:rsid w:val="0027706C"/>
    <w:rsid w:val="00282699"/>
    <w:rsid w:val="002926DF"/>
    <w:rsid w:val="00296697"/>
    <w:rsid w:val="002969D1"/>
    <w:rsid w:val="002B0472"/>
    <w:rsid w:val="002B6B12"/>
    <w:rsid w:val="002C4D14"/>
    <w:rsid w:val="002E6140"/>
    <w:rsid w:val="002E6985"/>
    <w:rsid w:val="002E71B6"/>
    <w:rsid w:val="002F37D0"/>
    <w:rsid w:val="002F77C8"/>
    <w:rsid w:val="00304F22"/>
    <w:rsid w:val="00306C7C"/>
    <w:rsid w:val="003179D8"/>
    <w:rsid w:val="00322EDD"/>
    <w:rsid w:val="00332320"/>
    <w:rsid w:val="00335077"/>
    <w:rsid w:val="00347D72"/>
    <w:rsid w:val="00357611"/>
    <w:rsid w:val="00367237"/>
    <w:rsid w:val="0037077F"/>
    <w:rsid w:val="00370FFF"/>
    <w:rsid w:val="00372411"/>
    <w:rsid w:val="00373882"/>
    <w:rsid w:val="003843DB"/>
    <w:rsid w:val="00393761"/>
    <w:rsid w:val="00397D18"/>
    <w:rsid w:val="003A1B36"/>
    <w:rsid w:val="003A2729"/>
    <w:rsid w:val="003B1454"/>
    <w:rsid w:val="003B18B6"/>
    <w:rsid w:val="003B78B9"/>
    <w:rsid w:val="003C59E0"/>
    <w:rsid w:val="003C6C8D"/>
    <w:rsid w:val="003D2C82"/>
    <w:rsid w:val="003D4F95"/>
    <w:rsid w:val="003D5F42"/>
    <w:rsid w:val="003D60A9"/>
    <w:rsid w:val="003D7CE1"/>
    <w:rsid w:val="003F4C97"/>
    <w:rsid w:val="003F7FE6"/>
    <w:rsid w:val="00400193"/>
    <w:rsid w:val="00410B36"/>
    <w:rsid w:val="004212E7"/>
    <w:rsid w:val="0042446D"/>
    <w:rsid w:val="004266DF"/>
    <w:rsid w:val="00427BF8"/>
    <w:rsid w:val="00431C02"/>
    <w:rsid w:val="00433206"/>
    <w:rsid w:val="00437395"/>
    <w:rsid w:val="00445047"/>
    <w:rsid w:val="00457A2D"/>
    <w:rsid w:val="00463E39"/>
    <w:rsid w:val="004657FC"/>
    <w:rsid w:val="00471212"/>
    <w:rsid w:val="004733F6"/>
    <w:rsid w:val="00474E69"/>
    <w:rsid w:val="00477E35"/>
    <w:rsid w:val="00494837"/>
    <w:rsid w:val="00495A07"/>
    <w:rsid w:val="0049621B"/>
    <w:rsid w:val="004B0E6F"/>
    <w:rsid w:val="004B6F25"/>
    <w:rsid w:val="004C1895"/>
    <w:rsid w:val="004C6D40"/>
    <w:rsid w:val="004E1155"/>
    <w:rsid w:val="004E504F"/>
    <w:rsid w:val="004F071D"/>
    <w:rsid w:val="004F0C3C"/>
    <w:rsid w:val="004F4005"/>
    <w:rsid w:val="004F544A"/>
    <w:rsid w:val="004F63FC"/>
    <w:rsid w:val="00505A92"/>
    <w:rsid w:val="005116F3"/>
    <w:rsid w:val="00512C5A"/>
    <w:rsid w:val="005203F1"/>
    <w:rsid w:val="00521499"/>
    <w:rsid w:val="00521BC3"/>
    <w:rsid w:val="00523B59"/>
    <w:rsid w:val="005314BC"/>
    <w:rsid w:val="00533632"/>
    <w:rsid w:val="00533D16"/>
    <w:rsid w:val="00541E6E"/>
    <w:rsid w:val="0054251F"/>
    <w:rsid w:val="005520D8"/>
    <w:rsid w:val="00554EDB"/>
    <w:rsid w:val="00556CF1"/>
    <w:rsid w:val="00572B9B"/>
    <w:rsid w:val="005762A7"/>
    <w:rsid w:val="00577622"/>
    <w:rsid w:val="005916D7"/>
    <w:rsid w:val="005A698C"/>
    <w:rsid w:val="005E0799"/>
    <w:rsid w:val="005E7160"/>
    <w:rsid w:val="005F5A80"/>
    <w:rsid w:val="006044FF"/>
    <w:rsid w:val="00607CC5"/>
    <w:rsid w:val="00633014"/>
    <w:rsid w:val="0063437B"/>
    <w:rsid w:val="0064319F"/>
    <w:rsid w:val="006673CA"/>
    <w:rsid w:val="0066785E"/>
    <w:rsid w:val="00673C26"/>
    <w:rsid w:val="006812AF"/>
    <w:rsid w:val="0068327D"/>
    <w:rsid w:val="006853D7"/>
    <w:rsid w:val="00691D21"/>
    <w:rsid w:val="00694AF0"/>
    <w:rsid w:val="006A4686"/>
    <w:rsid w:val="006B0E9E"/>
    <w:rsid w:val="006B5AE4"/>
    <w:rsid w:val="006D1507"/>
    <w:rsid w:val="006D4054"/>
    <w:rsid w:val="006E02EC"/>
    <w:rsid w:val="006E53FD"/>
    <w:rsid w:val="006F2688"/>
    <w:rsid w:val="006F357F"/>
    <w:rsid w:val="00716AA6"/>
    <w:rsid w:val="007211B1"/>
    <w:rsid w:val="00746187"/>
    <w:rsid w:val="00747B8F"/>
    <w:rsid w:val="0075252C"/>
    <w:rsid w:val="00754E1B"/>
    <w:rsid w:val="0076254F"/>
    <w:rsid w:val="007666E8"/>
    <w:rsid w:val="007801F5"/>
    <w:rsid w:val="00783CA4"/>
    <w:rsid w:val="007842FB"/>
    <w:rsid w:val="00786124"/>
    <w:rsid w:val="00790A4B"/>
    <w:rsid w:val="0079514B"/>
    <w:rsid w:val="007951CC"/>
    <w:rsid w:val="007A2DC1"/>
    <w:rsid w:val="007C76A2"/>
    <w:rsid w:val="007D3319"/>
    <w:rsid w:val="007D335D"/>
    <w:rsid w:val="007E3314"/>
    <w:rsid w:val="007E4B03"/>
    <w:rsid w:val="007E5CD1"/>
    <w:rsid w:val="007F17E0"/>
    <w:rsid w:val="007F324B"/>
    <w:rsid w:val="0080553C"/>
    <w:rsid w:val="00805B46"/>
    <w:rsid w:val="00815698"/>
    <w:rsid w:val="00815F1C"/>
    <w:rsid w:val="00825DC2"/>
    <w:rsid w:val="00834AD3"/>
    <w:rsid w:val="008350E6"/>
    <w:rsid w:val="00840265"/>
    <w:rsid w:val="00843416"/>
    <w:rsid w:val="00843795"/>
    <w:rsid w:val="00847F0F"/>
    <w:rsid w:val="00852448"/>
    <w:rsid w:val="008532F0"/>
    <w:rsid w:val="008632F6"/>
    <w:rsid w:val="00877F39"/>
    <w:rsid w:val="0088258A"/>
    <w:rsid w:val="00886332"/>
    <w:rsid w:val="008913BD"/>
    <w:rsid w:val="008A26D9"/>
    <w:rsid w:val="008B0F30"/>
    <w:rsid w:val="008B1059"/>
    <w:rsid w:val="008C0C29"/>
    <w:rsid w:val="008F3638"/>
    <w:rsid w:val="008F4441"/>
    <w:rsid w:val="008F6F31"/>
    <w:rsid w:val="008F74DF"/>
    <w:rsid w:val="008F7953"/>
    <w:rsid w:val="009010C5"/>
    <w:rsid w:val="009127BA"/>
    <w:rsid w:val="009227A6"/>
    <w:rsid w:val="00933EC1"/>
    <w:rsid w:val="009530DB"/>
    <w:rsid w:val="00953676"/>
    <w:rsid w:val="009700B8"/>
    <w:rsid w:val="009705EE"/>
    <w:rsid w:val="00977927"/>
    <w:rsid w:val="0098135C"/>
    <w:rsid w:val="0098156A"/>
    <w:rsid w:val="00985843"/>
    <w:rsid w:val="00991BAC"/>
    <w:rsid w:val="009A6EA0"/>
    <w:rsid w:val="009B150B"/>
    <w:rsid w:val="009C1335"/>
    <w:rsid w:val="009C1AB2"/>
    <w:rsid w:val="009C7251"/>
    <w:rsid w:val="009D3905"/>
    <w:rsid w:val="009E2E91"/>
    <w:rsid w:val="00A139F5"/>
    <w:rsid w:val="00A15C18"/>
    <w:rsid w:val="00A365F4"/>
    <w:rsid w:val="00A40502"/>
    <w:rsid w:val="00A42EA2"/>
    <w:rsid w:val="00A47D80"/>
    <w:rsid w:val="00A53132"/>
    <w:rsid w:val="00A563F2"/>
    <w:rsid w:val="00A566E8"/>
    <w:rsid w:val="00A7788E"/>
    <w:rsid w:val="00A810F9"/>
    <w:rsid w:val="00A817F9"/>
    <w:rsid w:val="00A83F0E"/>
    <w:rsid w:val="00A86ECC"/>
    <w:rsid w:val="00A86FCC"/>
    <w:rsid w:val="00AA710D"/>
    <w:rsid w:val="00AB6D25"/>
    <w:rsid w:val="00AC073A"/>
    <w:rsid w:val="00AC5AD6"/>
    <w:rsid w:val="00AE2D4B"/>
    <w:rsid w:val="00AE4F99"/>
    <w:rsid w:val="00B01EFB"/>
    <w:rsid w:val="00B1150E"/>
    <w:rsid w:val="00B11B69"/>
    <w:rsid w:val="00B1371A"/>
    <w:rsid w:val="00B14952"/>
    <w:rsid w:val="00B2196A"/>
    <w:rsid w:val="00B31E5A"/>
    <w:rsid w:val="00B33731"/>
    <w:rsid w:val="00B40557"/>
    <w:rsid w:val="00B43822"/>
    <w:rsid w:val="00B54232"/>
    <w:rsid w:val="00B57E4A"/>
    <w:rsid w:val="00B636CE"/>
    <w:rsid w:val="00B653AB"/>
    <w:rsid w:val="00B65F9E"/>
    <w:rsid w:val="00B66B19"/>
    <w:rsid w:val="00B914E9"/>
    <w:rsid w:val="00B956EE"/>
    <w:rsid w:val="00B96ECF"/>
    <w:rsid w:val="00BA2BA1"/>
    <w:rsid w:val="00BA3562"/>
    <w:rsid w:val="00BB302F"/>
    <w:rsid w:val="00BB42BE"/>
    <w:rsid w:val="00BB4F09"/>
    <w:rsid w:val="00BC419E"/>
    <w:rsid w:val="00BD4E33"/>
    <w:rsid w:val="00C030DE"/>
    <w:rsid w:val="00C147FB"/>
    <w:rsid w:val="00C22105"/>
    <w:rsid w:val="00C244B6"/>
    <w:rsid w:val="00C3702F"/>
    <w:rsid w:val="00C4500A"/>
    <w:rsid w:val="00C6294C"/>
    <w:rsid w:val="00C64A37"/>
    <w:rsid w:val="00C7158E"/>
    <w:rsid w:val="00C7250B"/>
    <w:rsid w:val="00C7346B"/>
    <w:rsid w:val="00C77C0E"/>
    <w:rsid w:val="00C91687"/>
    <w:rsid w:val="00C924A8"/>
    <w:rsid w:val="00C926AA"/>
    <w:rsid w:val="00C945FE"/>
    <w:rsid w:val="00C9511E"/>
    <w:rsid w:val="00C96FAA"/>
    <w:rsid w:val="00C97A04"/>
    <w:rsid w:val="00CA107B"/>
    <w:rsid w:val="00CA1409"/>
    <w:rsid w:val="00CA484D"/>
    <w:rsid w:val="00CA4FB6"/>
    <w:rsid w:val="00CB3AD2"/>
    <w:rsid w:val="00CB3F4D"/>
    <w:rsid w:val="00CC739E"/>
    <w:rsid w:val="00CD58B7"/>
    <w:rsid w:val="00CF4099"/>
    <w:rsid w:val="00D00796"/>
    <w:rsid w:val="00D03A73"/>
    <w:rsid w:val="00D07F7D"/>
    <w:rsid w:val="00D23EE2"/>
    <w:rsid w:val="00D261A2"/>
    <w:rsid w:val="00D56188"/>
    <w:rsid w:val="00D616D2"/>
    <w:rsid w:val="00D63B5F"/>
    <w:rsid w:val="00D64BDB"/>
    <w:rsid w:val="00D70EF7"/>
    <w:rsid w:val="00D8397C"/>
    <w:rsid w:val="00D84611"/>
    <w:rsid w:val="00D910DC"/>
    <w:rsid w:val="00D943BA"/>
    <w:rsid w:val="00D94EED"/>
    <w:rsid w:val="00D96026"/>
    <w:rsid w:val="00DA0D2D"/>
    <w:rsid w:val="00DA7C1C"/>
    <w:rsid w:val="00DB09B4"/>
    <w:rsid w:val="00DB147A"/>
    <w:rsid w:val="00DB1B7A"/>
    <w:rsid w:val="00DC1AF2"/>
    <w:rsid w:val="00DC4276"/>
    <w:rsid w:val="00DC5A7D"/>
    <w:rsid w:val="00DC64A0"/>
    <w:rsid w:val="00DC6708"/>
    <w:rsid w:val="00DD335F"/>
    <w:rsid w:val="00E01436"/>
    <w:rsid w:val="00E045BD"/>
    <w:rsid w:val="00E078AA"/>
    <w:rsid w:val="00E15E4E"/>
    <w:rsid w:val="00E17B77"/>
    <w:rsid w:val="00E23337"/>
    <w:rsid w:val="00E259EA"/>
    <w:rsid w:val="00E32061"/>
    <w:rsid w:val="00E36A3A"/>
    <w:rsid w:val="00E42FF9"/>
    <w:rsid w:val="00E4714C"/>
    <w:rsid w:val="00E51AEB"/>
    <w:rsid w:val="00E522A7"/>
    <w:rsid w:val="00E54452"/>
    <w:rsid w:val="00E664C5"/>
    <w:rsid w:val="00E671A2"/>
    <w:rsid w:val="00E76D26"/>
    <w:rsid w:val="00EA3BBF"/>
    <w:rsid w:val="00EB1390"/>
    <w:rsid w:val="00EB2C71"/>
    <w:rsid w:val="00EB4340"/>
    <w:rsid w:val="00EB556D"/>
    <w:rsid w:val="00EB5A7D"/>
    <w:rsid w:val="00EC0634"/>
    <w:rsid w:val="00EC2CF7"/>
    <w:rsid w:val="00ED1618"/>
    <w:rsid w:val="00ED55C0"/>
    <w:rsid w:val="00ED682B"/>
    <w:rsid w:val="00EE41D5"/>
    <w:rsid w:val="00F037A4"/>
    <w:rsid w:val="00F1055E"/>
    <w:rsid w:val="00F107B6"/>
    <w:rsid w:val="00F119C4"/>
    <w:rsid w:val="00F27C8F"/>
    <w:rsid w:val="00F32749"/>
    <w:rsid w:val="00F33E8E"/>
    <w:rsid w:val="00F37172"/>
    <w:rsid w:val="00F4477E"/>
    <w:rsid w:val="00F67D8F"/>
    <w:rsid w:val="00F802BE"/>
    <w:rsid w:val="00F80C4E"/>
    <w:rsid w:val="00F80E93"/>
    <w:rsid w:val="00F84C6C"/>
    <w:rsid w:val="00F86024"/>
    <w:rsid w:val="00F8611A"/>
    <w:rsid w:val="00F915F2"/>
    <w:rsid w:val="00FA1567"/>
    <w:rsid w:val="00FA16E5"/>
    <w:rsid w:val="00FA3A20"/>
    <w:rsid w:val="00FA5128"/>
    <w:rsid w:val="00FB151A"/>
    <w:rsid w:val="00FB42D4"/>
    <w:rsid w:val="00FB5906"/>
    <w:rsid w:val="00FB762F"/>
    <w:rsid w:val="00FC2AED"/>
    <w:rsid w:val="00FC2B57"/>
    <w:rsid w:val="00FD4329"/>
    <w:rsid w:val="00FD5EA7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583CD0-491E-466C-85E6-B4766A4A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C147FB"/>
    <w:pPr>
      <w:spacing w:before="0" w:after="0" w:line="36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242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242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24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C5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s://stat.gov.pl/obszary-tematyczne/podmioty-gospodarcze-wyniki-finansowe/przedsiebiorstwa-finansowe/wyspecjalizowane-segmenty-rynku-finansowego-2017,18,3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rzecznik@stat.gov.pl" TargetMode="External"/><Relationship Id="rId25" Type="http://schemas.openxmlformats.org/officeDocument/2006/relationships/hyperlink" Target="https://stat.gov.pl/metainformacje/slownik-pojec/pojecia-stosowane-w-statystyce-publicznej/1587,pojecie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.nowinska@stat.gov.pl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stat.gov.pl/metainformacje/slownik-pojec/pojecia-stosowane-w-statystyce-publicznej/1587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metainformacje/slownik-pojec/pojecia-stosowane-w-statystyce-publicznej/1397,pojecie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stat.gov.pl/metainformacje/slownik-pojec/pojecia-stosowane-w-statystyce-publicznej/1584,pojecie.html" TargetMode="External"/><Relationship Id="rId28" Type="http://schemas.openxmlformats.org/officeDocument/2006/relationships/hyperlink" Target="https://stat.gov.pl/metainformacje/slownik-pojec/pojecia-stosowane-w-statystyce-publicznej/1397,pojecie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stat.gov.pl/obszary-tematyczne/podmioty-gospodarcze-wyniki-finansowe/przedsiebiorstwa-finansowe/wyspecjalizowane-segmenty-rynku-finansowego-2017,18,3.html" TargetMode="External"/><Relationship Id="rId27" Type="http://schemas.openxmlformats.org/officeDocument/2006/relationships/hyperlink" Target="https://stat.gov.pl/metainformacje/slownik-pojec/pojecia-stosowane-w-statystyce-publicznej/1584,pojecie.html" TargetMode="Externa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F63E3025-0591-4ACE-9C01-CDF9A22A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Printed>2019-06-27T09:34:00Z</cp:lastPrinted>
  <dcterms:created xsi:type="dcterms:W3CDTF">2019-06-25T07:47:00Z</dcterms:created>
  <dcterms:modified xsi:type="dcterms:W3CDTF">2019-06-27T12:17:00Z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