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735" w:rsidRDefault="00061BCF" w:rsidP="00074DD8">
      <w:pPr>
        <w:pStyle w:val="tytuinformacji"/>
        <w:rPr>
          <w:shd w:val="clear" w:color="auto" w:fill="FFFFFF"/>
        </w:rPr>
      </w:pPr>
      <w:r w:rsidRPr="00061BCF">
        <w:rPr>
          <w:shd w:val="clear" w:color="auto" w:fill="FFFFFF"/>
        </w:rPr>
        <w:t>Produkcja wyr</w:t>
      </w:r>
      <w:r>
        <w:rPr>
          <w:shd w:val="clear" w:color="auto" w:fill="FFFFFF"/>
        </w:rPr>
        <w:t>obów przemysłowych związanych z </w:t>
      </w:r>
      <w:r w:rsidRPr="00061BCF">
        <w:rPr>
          <w:shd w:val="clear" w:color="auto" w:fill="FFFFFF"/>
        </w:rPr>
        <w:t>zapobieganiem r</w:t>
      </w:r>
      <w:r>
        <w:rPr>
          <w:shd w:val="clear" w:color="auto" w:fill="FFFFFF"/>
        </w:rPr>
        <w:t>ozprzestrzeniani</w:t>
      </w:r>
      <w:r w:rsidR="00F84EFE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 / </w:t>
      </w:r>
    </w:p>
    <w:p w:rsidR="00393761" w:rsidRDefault="00E54A84" w:rsidP="00097735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zwalczaniem</w:t>
      </w:r>
      <w:r w:rsidR="00061BCF">
        <w:rPr>
          <w:shd w:val="clear" w:color="auto" w:fill="FFFFFF"/>
        </w:rPr>
        <w:t> </w:t>
      </w:r>
      <w:r w:rsidR="00061BCF" w:rsidRPr="00061BCF">
        <w:rPr>
          <w:shd w:val="clear" w:color="auto" w:fill="FFFFFF"/>
        </w:rPr>
        <w:t>COVID-19</w:t>
      </w:r>
      <w:r w:rsidR="00B662D9">
        <w:rPr>
          <w:shd w:val="clear" w:color="auto" w:fill="FFFFFF"/>
        </w:rPr>
        <w:t xml:space="preserve"> w maju 2020 r.</w:t>
      </w:r>
    </w:p>
    <w:p w:rsidR="009F094A" w:rsidRPr="00001C5B" w:rsidRDefault="009F094A" w:rsidP="009F094A">
      <w:pPr>
        <w:pStyle w:val="tytuinformacji"/>
        <w:rPr>
          <w:sz w:val="32"/>
        </w:rPr>
      </w:pPr>
    </w:p>
    <w:p w:rsidR="009F094A" w:rsidRDefault="009F094A" w:rsidP="009F094A">
      <w:pPr>
        <w:pStyle w:val="LID"/>
        <w:contextualSpacing/>
        <w:rPr>
          <w:shd w:val="clear" w:color="auto" w:fill="FFFFFF"/>
        </w:rPr>
      </w:pPr>
      <w:r w:rsidRPr="001C0C7F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252E54" wp14:editId="176F472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85950" cy="11906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906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85A" w:rsidRPr="002F3E0A" w:rsidRDefault="001C0C7F" w:rsidP="009F094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  <w:r w:rsidR="006130B3" w:rsidRPr="002F3E0A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 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044</w:t>
                            </w:r>
                            <w:r w:rsidR="0012085A" w:rsidRPr="002F3E0A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 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  <w:r w:rsidR="009F094A" w:rsidRPr="002F3E0A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="0012085A" w:rsidRPr="002F3E0A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szt.</w:t>
                            </w:r>
                          </w:p>
                          <w:p w:rsidR="009F094A" w:rsidRPr="009F094A" w:rsidRDefault="009F094A" w:rsidP="009F094A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t>masecz</w:t>
                            </w:r>
                            <w:r w:rsidR="00F6593C">
                              <w:t>e</w:t>
                            </w:r>
                            <w:r>
                              <w:t>k ochronn</w:t>
                            </w:r>
                            <w:r w:rsidR="00F6593C">
                              <w:t>ych</w:t>
                            </w:r>
                            <w:r>
                              <w:t xml:space="preserve"> stosowan</w:t>
                            </w:r>
                            <w:r w:rsidR="00F6593C">
                              <w:t>ych</w:t>
                            </w:r>
                            <w:r>
                              <w:t xml:space="preserve"> w medycynie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52E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8.5pt;height:93.7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" fillcolor="#001d77" stroked="f">
                <v:textbox>
                  <w:txbxContent>
                    <w:p w:rsidR="0012085A" w:rsidRPr="002F3E0A" w:rsidRDefault="001C0C7F" w:rsidP="009F094A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  <w:r w:rsidR="006130B3" w:rsidRPr="002F3E0A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 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044</w:t>
                      </w:r>
                      <w:r w:rsidR="0012085A" w:rsidRPr="002F3E0A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 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  <w:r w:rsidR="009F094A" w:rsidRPr="002F3E0A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="0012085A" w:rsidRPr="002F3E0A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 xml:space="preserve"> szt.</w:t>
                      </w:r>
                    </w:p>
                    <w:p w:rsidR="009F094A" w:rsidRPr="009F094A" w:rsidRDefault="009F094A" w:rsidP="009F094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t>masecz</w:t>
                      </w:r>
                      <w:r w:rsidR="00F6593C">
                        <w:t>e</w:t>
                      </w:r>
                      <w:r>
                        <w:t>k ochronn</w:t>
                      </w:r>
                      <w:r w:rsidR="00F6593C">
                        <w:t>ych</w:t>
                      </w:r>
                      <w:r>
                        <w:t xml:space="preserve"> stosowan</w:t>
                      </w:r>
                      <w:r w:rsidR="00F6593C">
                        <w:t>ych</w:t>
                      </w:r>
                      <w:r>
                        <w:t xml:space="preserve"> w medycynie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C7F">
        <w:rPr>
          <w:shd w:val="clear" w:color="auto" w:fill="FFFFFF"/>
        </w:rPr>
        <w:t xml:space="preserve">W </w:t>
      </w:r>
      <w:r w:rsidR="001F24AA" w:rsidRPr="001C0C7F">
        <w:rPr>
          <w:shd w:val="clear" w:color="auto" w:fill="FFFFFF"/>
        </w:rPr>
        <w:t xml:space="preserve">maju </w:t>
      </w:r>
      <w:r w:rsidR="00F6593C" w:rsidRPr="001C0C7F">
        <w:rPr>
          <w:shd w:val="clear" w:color="auto" w:fill="FFFFFF"/>
        </w:rPr>
        <w:t xml:space="preserve"> 2020 r. podmiot</w:t>
      </w:r>
      <w:r w:rsidR="00FA3012" w:rsidRPr="001C0C7F">
        <w:rPr>
          <w:shd w:val="clear" w:color="auto" w:fill="FFFFFF"/>
        </w:rPr>
        <w:t xml:space="preserve">y </w:t>
      </w:r>
      <w:r w:rsidR="005B6184" w:rsidRPr="001C0C7F">
        <w:rPr>
          <w:shd w:val="clear" w:color="auto" w:fill="FFFFFF"/>
        </w:rPr>
        <w:t xml:space="preserve">gospodarcze </w:t>
      </w:r>
      <w:r w:rsidR="00FA3012" w:rsidRPr="001C0C7F">
        <w:rPr>
          <w:rFonts w:cs="Fira Sans"/>
        </w:rPr>
        <w:t>uczestniczące w miesięcznym bad</w:t>
      </w:r>
      <w:bookmarkStart w:id="0" w:name="_GoBack"/>
      <w:bookmarkEnd w:id="0"/>
      <w:r w:rsidR="00FA3012" w:rsidRPr="001C0C7F">
        <w:rPr>
          <w:rFonts w:cs="Fira Sans"/>
        </w:rPr>
        <w:t>aniu produkcji wyrobów przemysłowych</w:t>
      </w:r>
      <w:r w:rsidR="00F6593C" w:rsidRPr="001C0C7F">
        <w:rPr>
          <w:shd w:val="clear" w:color="auto" w:fill="FFFFFF"/>
        </w:rPr>
        <w:t xml:space="preserve"> o liczbie pracuj</w:t>
      </w:r>
      <w:r w:rsidR="00FA3012" w:rsidRPr="001C0C7F">
        <w:rPr>
          <w:shd w:val="clear" w:color="auto" w:fill="FFFFFF"/>
        </w:rPr>
        <w:t>ą</w:t>
      </w:r>
      <w:r w:rsidR="00F6593C" w:rsidRPr="001C0C7F">
        <w:rPr>
          <w:shd w:val="clear" w:color="auto" w:fill="FFFFFF"/>
        </w:rPr>
        <w:t>cych 50 i więcej osób</w:t>
      </w:r>
      <w:r w:rsidR="00FA3012" w:rsidRPr="001C0C7F">
        <w:rPr>
          <w:shd w:val="clear" w:color="auto" w:fill="FFFFFF"/>
        </w:rPr>
        <w:t xml:space="preserve">, </w:t>
      </w:r>
      <w:r w:rsidR="005B6184" w:rsidRPr="001C0C7F">
        <w:rPr>
          <w:shd w:val="clear" w:color="auto" w:fill="FFFFFF"/>
        </w:rPr>
        <w:t xml:space="preserve">dodatkowo </w:t>
      </w:r>
      <w:r w:rsidR="00FA3012" w:rsidRPr="001C0C7F">
        <w:rPr>
          <w:shd w:val="clear" w:color="auto" w:fill="FFFFFF"/>
        </w:rPr>
        <w:t>na zasadach dobrowolności</w:t>
      </w:r>
      <w:r w:rsidR="00F6593C" w:rsidRPr="001C0C7F">
        <w:rPr>
          <w:shd w:val="clear" w:color="auto" w:fill="FFFFFF"/>
        </w:rPr>
        <w:t xml:space="preserve"> </w:t>
      </w:r>
      <w:r w:rsidR="00FA3012" w:rsidRPr="001C0C7F">
        <w:rPr>
          <w:shd w:val="clear" w:color="auto" w:fill="FFFFFF"/>
        </w:rPr>
        <w:t xml:space="preserve">sprawozdały, że </w:t>
      </w:r>
      <w:r w:rsidR="00F6593C" w:rsidRPr="001C0C7F">
        <w:rPr>
          <w:shd w:val="clear" w:color="auto" w:fill="FFFFFF"/>
        </w:rPr>
        <w:t>wypr</w:t>
      </w:r>
      <w:r w:rsidR="00FA3012" w:rsidRPr="001C0C7F">
        <w:rPr>
          <w:shd w:val="clear" w:color="auto" w:fill="FFFFFF"/>
        </w:rPr>
        <w:t>o</w:t>
      </w:r>
      <w:r w:rsidR="00F6593C" w:rsidRPr="001C0C7F">
        <w:rPr>
          <w:shd w:val="clear" w:color="auto" w:fill="FFFFFF"/>
        </w:rPr>
        <w:t>dukowa</w:t>
      </w:r>
      <w:r w:rsidR="005B6184" w:rsidRPr="001C0C7F">
        <w:rPr>
          <w:shd w:val="clear" w:color="auto" w:fill="FFFFFF"/>
        </w:rPr>
        <w:t>ły</w:t>
      </w:r>
      <w:r w:rsidR="00F6593C" w:rsidRPr="001C0C7F">
        <w:rPr>
          <w:shd w:val="clear" w:color="auto" w:fill="FFFFFF"/>
        </w:rPr>
        <w:t xml:space="preserve"> </w:t>
      </w:r>
      <w:r w:rsidR="001C0C7F" w:rsidRPr="001C0C7F">
        <w:rPr>
          <w:shd w:val="clear" w:color="auto" w:fill="FFFFFF"/>
        </w:rPr>
        <w:t>2 044</w:t>
      </w:r>
      <w:r w:rsidR="001C0C7F">
        <w:rPr>
          <w:shd w:val="clear" w:color="auto" w:fill="FFFFFF"/>
        </w:rPr>
        <w:t> </w:t>
      </w:r>
      <w:r w:rsidR="001C0C7F" w:rsidRPr="001C0C7F">
        <w:rPr>
          <w:shd w:val="clear" w:color="auto" w:fill="FFFFFF"/>
        </w:rPr>
        <w:t>715</w:t>
      </w:r>
      <w:r w:rsidR="001C0C7F">
        <w:rPr>
          <w:shd w:val="clear" w:color="auto" w:fill="FFFFFF"/>
        </w:rPr>
        <w:t xml:space="preserve"> </w:t>
      </w:r>
      <w:r w:rsidR="00F6593C" w:rsidRPr="001C0C7F">
        <w:rPr>
          <w:shd w:val="clear" w:color="auto" w:fill="FFFFFF"/>
        </w:rPr>
        <w:t>sztuk maseczek ochronnych stosowanych w medycynie</w:t>
      </w:r>
      <w:r w:rsidRPr="001C0C7F">
        <w:rPr>
          <w:shd w:val="clear" w:color="auto" w:fill="FFFFFF"/>
        </w:rPr>
        <w:t xml:space="preserve"> </w:t>
      </w:r>
      <w:r w:rsidR="00F6593C" w:rsidRPr="001C0C7F">
        <w:rPr>
          <w:shd w:val="clear" w:color="auto" w:fill="FFFFFF"/>
        </w:rPr>
        <w:t xml:space="preserve">oraz </w:t>
      </w:r>
      <w:r w:rsidR="001C0C7F" w:rsidRPr="001C0C7F">
        <w:rPr>
          <w:shd w:val="clear" w:color="auto" w:fill="FFFFFF"/>
        </w:rPr>
        <w:t>22</w:t>
      </w:r>
      <w:r w:rsidR="001C0C7F">
        <w:rPr>
          <w:shd w:val="clear" w:color="auto" w:fill="FFFFFF"/>
        </w:rPr>
        <w:t> </w:t>
      </w:r>
      <w:r w:rsidR="001C0C7F" w:rsidRPr="001C0C7F">
        <w:rPr>
          <w:shd w:val="clear" w:color="auto" w:fill="FFFFFF"/>
        </w:rPr>
        <w:t>1</w:t>
      </w:r>
      <w:r w:rsidR="00D320FE">
        <w:rPr>
          <w:shd w:val="clear" w:color="auto" w:fill="FFFFFF"/>
        </w:rPr>
        <w:t>49</w:t>
      </w:r>
      <w:r w:rsidR="001C0C7F">
        <w:rPr>
          <w:shd w:val="clear" w:color="auto" w:fill="FFFFFF"/>
        </w:rPr>
        <w:t> </w:t>
      </w:r>
      <w:r w:rsidR="00D320FE">
        <w:rPr>
          <w:shd w:val="clear" w:color="auto" w:fill="FFFFFF"/>
        </w:rPr>
        <w:t>8</w:t>
      </w:r>
      <w:r w:rsidR="001C0C7F" w:rsidRPr="001C0C7F">
        <w:rPr>
          <w:shd w:val="clear" w:color="auto" w:fill="FFFFFF"/>
        </w:rPr>
        <w:t>99</w:t>
      </w:r>
      <w:r w:rsidR="001C0C7F">
        <w:rPr>
          <w:shd w:val="clear" w:color="auto" w:fill="FFFFFF"/>
        </w:rPr>
        <w:t xml:space="preserve"> </w:t>
      </w:r>
      <w:r w:rsidR="00F6593C" w:rsidRPr="001C0C7F">
        <w:rPr>
          <w:shd w:val="clear" w:color="auto" w:fill="FFFFFF"/>
        </w:rPr>
        <w:t>sztuk maseczek ochronnych pozostałych</w:t>
      </w:r>
      <w:r w:rsidR="00FA3012" w:rsidRPr="001C0C7F">
        <w:rPr>
          <w:shd w:val="clear" w:color="auto" w:fill="FFFFFF"/>
        </w:rPr>
        <w:t>.</w:t>
      </w:r>
    </w:p>
    <w:p w:rsidR="009F094A" w:rsidRDefault="009F094A" w:rsidP="009F094A">
      <w:pPr>
        <w:pStyle w:val="LID"/>
        <w:contextualSpacing/>
      </w:pPr>
    </w:p>
    <w:p w:rsidR="009F094A" w:rsidRDefault="009F094A" w:rsidP="00F802BE">
      <w:pPr>
        <w:rPr>
          <w:b/>
          <w:spacing w:val="-2"/>
          <w:sz w:val="18"/>
          <w:shd w:val="clear" w:color="auto" w:fill="FFFFFF"/>
        </w:rPr>
      </w:pPr>
    </w:p>
    <w:p w:rsidR="009F094A" w:rsidRDefault="009F094A" w:rsidP="00F802BE">
      <w:pPr>
        <w:rPr>
          <w:b/>
          <w:spacing w:val="-2"/>
          <w:sz w:val="18"/>
          <w:shd w:val="clear" w:color="auto" w:fill="FFFFFF"/>
        </w:rPr>
      </w:pPr>
    </w:p>
    <w:p w:rsidR="00245C36" w:rsidRDefault="00061BCF" w:rsidP="00F802BE">
      <w:pPr>
        <w:rPr>
          <w:b/>
          <w:spacing w:val="-2"/>
          <w:sz w:val="18"/>
          <w:shd w:val="clear" w:color="auto" w:fill="FFFFFF"/>
        </w:rPr>
        <w:sectPr w:rsidR="00245C36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61BCF">
        <w:rPr>
          <w:b/>
          <w:spacing w:val="-2"/>
          <w:sz w:val="18"/>
          <w:shd w:val="clear" w:color="auto" w:fill="FFFFFF"/>
        </w:rPr>
        <w:t xml:space="preserve">Tablica 1. Produkcja wytworzona wyrobów związanych z zapobieganiem rozprzestrzeniania się / </w:t>
      </w:r>
      <w:r w:rsidR="00E54A84">
        <w:rPr>
          <w:b/>
          <w:spacing w:val="-2"/>
          <w:sz w:val="18"/>
          <w:shd w:val="clear" w:color="auto" w:fill="FFFFFF"/>
        </w:rPr>
        <w:t>zwalczaniem</w:t>
      </w:r>
      <w:r w:rsidRPr="00061BCF">
        <w:rPr>
          <w:b/>
          <w:spacing w:val="-2"/>
          <w:sz w:val="18"/>
          <w:shd w:val="clear" w:color="auto" w:fill="FFFFFF"/>
        </w:rPr>
        <w:t xml:space="preserve"> COVID-19</w:t>
      </w:r>
      <w:r w:rsidR="00245C36" w:rsidRPr="00245C36">
        <w:rPr>
          <w:rStyle w:val="Odwoanieprzypisudolnego"/>
          <w:b/>
          <w:spacing w:val="-2"/>
          <w:sz w:val="18"/>
          <w:shd w:val="clear" w:color="auto" w:fill="FFFFFF"/>
        </w:rPr>
        <w:footnoteReference w:customMarkFollows="1" w:id="1"/>
        <w:sym w:font="Symbol" w:char="F031"/>
      </w:r>
    </w:p>
    <w:p w:rsidR="00245C36" w:rsidRDefault="00245C36" w:rsidP="00F802BE">
      <w:pPr>
        <w:rPr>
          <w:rStyle w:val="Odwoanieprzypisudolnego"/>
          <w:b/>
          <w:spacing w:val="-2"/>
          <w:sz w:val="24"/>
          <w:szCs w:val="24"/>
          <w:shd w:val="clear" w:color="auto" w:fill="FFFFFF"/>
        </w:rPr>
        <w:sectPr w:rsidR="00245C36" w:rsidSect="00245C36">
          <w:footnotePr>
            <w:numRestart w:val="eachPage"/>
          </w:footnotePr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Siatkatabelijasna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649"/>
        <w:gridCol w:w="1319"/>
        <w:gridCol w:w="1985"/>
        <w:gridCol w:w="1985"/>
      </w:tblGrid>
      <w:tr w:rsidR="00061BCF" w:rsidRPr="002D2896" w:rsidTr="000561D5">
        <w:trPr>
          <w:cantSplit/>
          <w:trHeight w:val="57"/>
          <w:tblHeader/>
        </w:trPr>
        <w:tc>
          <w:tcPr>
            <w:tcW w:w="2649" w:type="dxa"/>
            <w:tcBorders>
              <w:bottom w:val="single" w:sz="12" w:space="0" w:color="212492"/>
            </w:tcBorders>
            <w:vAlign w:val="center"/>
          </w:tcPr>
          <w:p w:rsidR="00061BCF" w:rsidRPr="00380CA2" w:rsidRDefault="00061BCF" w:rsidP="002D2896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380CA2">
              <w:rPr>
                <w:b/>
                <w:spacing w:val="-2"/>
                <w:sz w:val="16"/>
                <w:szCs w:val="16"/>
                <w:shd w:val="clear" w:color="auto" w:fill="FFFFFF"/>
              </w:rPr>
              <w:t xml:space="preserve"> </w:t>
            </w: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1319" w:type="dxa"/>
            <w:tcBorders>
              <w:bottom w:val="single" w:sz="12" w:space="0" w:color="212492"/>
            </w:tcBorders>
            <w:vAlign w:val="center"/>
          </w:tcPr>
          <w:p w:rsidR="00061BCF" w:rsidRPr="00380CA2" w:rsidRDefault="00061BCF" w:rsidP="002D2896">
            <w:pPr>
              <w:jc w:val="center"/>
              <w:rPr>
                <w:sz w:val="16"/>
                <w:szCs w:val="16"/>
              </w:rPr>
            </w:pPr>
            <w:r w:rsidRPr="00380CA2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985" w:type="dxa"/>
            <w:tcBorders>
              <w:bottom w:val="single" w:sz="12" w:space="0" w:color="212492"/>
            </w:tcBorders>
            <w:vAlign w:val="center"/>
          </w:tcPr>
          <w:p w:rsidR="00061BCF" w:rsidRPr="00380CA2" w:rsidRDefault="0068220D" w:rsidP="002D2896">
            <w:pPr>
              <w:jc w:val="center"/>
              <w:rPr>
                <w:sz w:val="16"/>
                <w:szCs w:val="16"/>
              </w:rPr>
            </w:pPr>
            <w:r w:rsidRPr="00380CA2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V</w:t>
            </w:r>
            <w:r w:rsidR="00061BCF" w:rsidRPr="00380CA2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2020</w:t>
            </w:r>
          </w:p>
        </w:tc>
        <w:tc>
          <w:tcPr>
            <w:tcW w:w="1985" w:type="dxa"/>
            <w:tcBorders>
              <w:bottom w:val="single" w:sz="12" w:space="0" w:color="212492"/>
            </w:tcBorders>
            <w:vAlign w:val="center"/>
          </w:tcPr>
          <w:p w:rsidR="00061BCF" w:rsidRPr="00380CA2" w:rsidRDefault="00A84FF7" w:rsidP="002D289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68220D" w:rsidRPr="00380CA2">
              <w:rPr>
                <w:sz w:val="16"/>
                <w:szCs w:val="16"/>
              </w:rPr>
              <w:t>V</w:t>
            </w:r>
            <w:r w:rsidR="00061BCF" w:rsidRPr="00380CA2">
              <w:rPr>
                <w:sz w:val="16"/>
                <w:szCs w:val="16"/>
              </w:rPr>
              <w:t xml:space="preserve"> 2020</w:t>
            </w:r>
          </w:p>
        </w:tc>
      </w:tr>
      <w:tr w:rsidR="00061BCF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061BCF" w:rsidP="002D2896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  <w:p w:rsidR="00061BCF" w:rsidRPr="00380CA2" w:rsidRDefault="00061BCF" w:rsidP="002D2896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1319" w:type="dxa"/>
            <w:vAlign w:val="center"/>
          </w:tcPr>
          <w:p w:rsidR="00061BCF" w:rsidRPr="00380CA2" w:rsidRDefault="00061BCF" w:rsidP="002D2896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061BCF" w:rsidRPr="00A23FB8" w:rsidRDefault="00D320FE" w:rsidP="002D2896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1 062 918</w:t>
            </w:r>
          </w:p>
        </w:tc>
        <w:tc>
          <w:tcPr>
            <w:tcW w:w="1985" w:type="dxa"/>
            <w:vAlign w:val="center"/>
          </w:tcPr>
          <w:p w:rsidR="00061BCF" w:rsidRPr="00A23FB8" w:rsidRDefault="00D320FE" w:rsidP="002D2896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2 064 137</w:t>
            </w:r>
          </w:p>
        </w:tc>
      </w:tr>
      <w:tr w:rsidR="00061BCF" w:rsidRPr="0077716D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61BCF" w:rsidRPr="00380CA2" w:rsidRDefault="00061BCF" w:rsidP="002D2896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1319" w:type="dxa"/>
            <w:vAlign w:val="center"/>
          </w:tcPr>
          <w:p w:rsidR="00061BCF" w:rsidRPr="00380CA2" w:rsidRDefault="00061BCF" w:rsidP="002D2896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061BCF" w:rsidRPr="00A23FB8" w:rsidRDefault="00DE2B01" w:rsidP="002D2896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2</w:t>
            </w:r>
            <w:r w:rsidR="00A84FF7" w:rsidRPr="00A23FB8">
              <w:rPr>
                <w:rFonts w:cs="Arial"/>
                <w:sz w:val="16"/>
                <w:szCs w:val="16"/>
              </w:rPr>
              <w:t xml:space="preserve"> </w:t>
            </w:r>
            <w:r w:rsidRPr="00A23FB8">
              <w:rPr>
                <w:rFonts w:cs="Arial"/>
                <w:sz w:val="16"/>
                <w:szCs w:val="16"/>
              </w:rPr>
              <w:t>044</w:t>
            </w:r>
            <w:r w:rsidR="00A84FF7" w:rsidRPr="00A23FB8">
              <w:rPr>
                <w:rFonts w:cs="Arial"/>
                <w:sz w:val="16"/>
                <w:szCs w:val="16"/>
              </w:rPr>
              <w:t xml:space="preserve"> </w:t>
            </w:r>
            <w:r w:rsidRPr="00A23FB8">
              <w:rPr>
                <w:rFonts w:cs="Arial"/>
                <w:sz w:val="16"/>
                <w:szCs w:val="16"/>
              </w:rPr>
              <w:t>715</w:t>
            </w:r>
          </w:p>
        </w:tc>
        <w:tc>
          <w:tcPr>
            <w:tcW w:w="1985" w:type="dxa"/>
            <w:vAlign w:val="center"/>
          </w:tcPr>
          <w:p w:rsidR="00061BCF" w:rsidRPr="00A23FB8" w:rsidRDefault="00D320FE" w:rsidP="0077716D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10 623 750</w:t>
            </w:r>
          </w:p>
        </w:tc>
      </w:tr>
      <w:tr w:rsidR="00D320FE" w:rsidRPr="00D320FE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61BCF" w:rsidRPr="00380CA2" w:rsidRDefault="00061BCF" w:rsidP="002D2896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1319" w:type="dxa"/>
            <w:vAlign w:val="center"/>
          </w:tcPr>
          <w:p w:rsidR="00061BCF" w:rsidRPr="00380CA2" w:rsidRDefault="00061BCF" w:rsidP="002D2896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061BCF" w:rsidRPr="00A23FB8" w:rsidRDefault="00D320FE" w:rsidP="00DE2B01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22 149 899</w:t>
            </w:r>
          </w:p>
        </w:tc>
        <w:tc>
          <w:tcPr>
            <w:tcW w:w="1985" w:type="dxa"/>
            <w:vAlign w:val="center"/>
          </w:tcPr>
          <w:p w:rsidR="00061BCF" w:rsidRPr="00A23FB8" w:rsidRDefault="00D320FE" w:rsidP="002D2896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54 852 051</w:t>
            </w:r>
          </w:p>
        </w:tc>
      </w:tr>
      <w:tr w:rsidR="00F80C99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F80C99" w:rsidP="00F80C99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380CA2">
              <w:rPr>
                <w:sz w:val="16"/>
                <w:szCs w:val="16"/>
              </w:rPr>
              <w:t>Rękawiczki gumowe</w:t>
            </w:r>
          </w:p>
        </w:tc>
        <w:tc>
          <w:tcPr>
            <w:tcW w:w="1319" w:type="dxa"/>
            <w:vAlign w:val="center"/>
          </w:tcPr>
          <w:p w:rsidR="00F80C99" w:rsidRPr="00380CA2" w:rsidRDefault="00F80C99" w:rsidP="00F80C99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para</w:t>
            </w:r>
          </w:p>
        </w:tc>
        <w:tc>
          <w:tcPr>
            <w:tcW w:w="1985" w:type="dxa"/>
            <w:vAlign w:val="center"/>
          </w:tcPr>
          <w:p w:rsidR="00F80C99" w:rsidRPr="00A23FB8" w:rsidRDefault="00DE2B01" w:rsidP="00D320FE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132</w:t>
            </w:r>
            <w:r w:rsidR="00A84FF7" w:rsidRPr="00A23FB8">
              <w:rPr>
                <w:rFonts w:cs="Arial"/>
                <w:sz w:val="16"/>
                <w:szCs w:val="16"/>
              </w:rPr>
              <w:t> </w:t>
            </w:r>
            <w:r w:rsidR="00D320FE" w:rsidRPr="00A23FB8">
              <w:rPr>
                <w:rFonts w:cs="Arial"/>
                <w:sz w:val="16"/>
                <w:szCs w:val="16"/>
              </w:rPr>
              <w:t>6</w:t>
            </w:r>
            <w:r w:rsidRPr="00A23FB8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985" w:type="dxa"/>
            <w:vAlign w:val="center"/>
          </w:tcPr>
          <w:p w:rsidR="00F80C99" w:rsidRPr="00A23FB8" w:rsidRDefault="00D320FE" w:rsidP="00F80C99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393 851</w:t>
            </w:r>
          </w:p>
        </w:tc>
      </w:tr>
      <w:tr w:rsidR="00F80C99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F80C99" w:rsidP="00F80C99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380CA2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1319" w:type="dxa"/>
            <w:vAlign w:val="center"/>
          </w:tcPr>
          <w:p w:rsidR="00F80C99" w:rsidRPr="00380CA2" w:rsidRDefault="00F80C99" w:rsidP="00F80C99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F80C99" w:rsidRPr="00A23FB8" w:rsidRDefault="00DE2B01" w:rsidP="00DE2B01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846</w:t>
            </w:r>
            <w:r w:rsidR="00A84FF7" w:rsidRPr="00A23FB8">
              <w:rPr>
                <w:rFonts w:cs="Arial"/>
                <w:sz w:val="16"/>
                <w:szCs w:val="16"/>
              </w:rPr>
              <w:t> </w:t>
            </w:r>
            <w:r w:rsidRPr="00A23FB8">
              <w:rPr>
                <w:rFonts w:cs="Arial"/>
                <w:sz w:val="16"/>
                <w:szCs w:val="16"/>
              </w:rPr>
              <w:t>000</w:t>
            </w:r>
          </w:p>
        </w:tc>
        <w:tc>
          <w:tcPr>
            <w:tcW w:w="1985" w:type="dxa"/>
            <w:vAlign w:val="center"/>
          </w:tcPr>
          <w:p w:rsidR="00F80C99" w:rsidRPr="00A23FB8" w:rsidRDefault="00A84FF7" w:rsidP="00F80C99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1 100 000</w:t>
            </w:r>
          </w:p>
        </w:tc>
      </w:tr>
      <w:tr w:rsidR="00F80C99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F80C99" w:rsidP="00F80C99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1319" w:type="dxa"/>
            <w:vAlign w:val="center"/>
          </w:tcPr>
          <w:p w:rsidR="00F80C99" w:rsidRPr="00380CA2" w:rsidRDefault="00F80C99" w:rsidP="00F80C99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F80C99" w:rsidRPr="00A23FB8" w:rsidRDefault="00DE2B01" w:rsidP="00F80C99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295 277</w:t>
            </w:r>
          </w:p>
        </w:tc>
        <w:tc>
          <w:tcPr>
            <w:tcW w:w="1985" w:type="dxa"/>
            <w:vAlign w:val="center"/>
          </w:tcPr>
          <w:p w:rsidR="00F80C99" w:rsidRPr="00A23FB8" w:rsidRDefault="00E427BB" w:rsidP="00F80C99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523 367</w:t>
            </w:r>
          </w:p>
        </w:tc>
      </w:tr>
      <w:tr w:rsidR="00F80C99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F80C99" w:rsidP="00F80C99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1319" w:type="dxa"/>
            <w:vAlign w:val="center"/>
          </w:tcPr>
          <w:p w:rsidR="00F80C99" w:rsidRPr="00380CA2" w:rsidRDefault="00F80C99" w:rsidP="00F80C99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F80C99" w:rsidRPr="00A23FB8" w:rsidRDefault="00DE2B01" w:rsidP="00F80C99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917</w:t>
            </w:r>
            <w:r w:rsidR="00E427BB" w:rsidRPr="00A23FB8">
              <w:rPr>
                <w:rFonts w:cs="Arial"/>
                <w:sz w:val="16"/>
                <w:szCs w:val="16"/>
              </w:rPr>
              <w:t> </w:t>
            </w:r>
            <w:r w:rsidRPr="00A23FB8">
              <w:rPr>
                <w:rFonts w:cs="Arial"/>
                <w:sz w:val="16"/>
                <w:szCs w:val="16"/>
              </w:rPr>
              <w:t>471</w:t>
            </w:r>
          </w:p>
        </w:tc>
        <w:tc>
          <w:tcPr>
            <w:tcW w:w="1985" w:type="dxa"/>
            <w:vAlign w:val="center"/>
          </w:tcPr>
          <w:p w:rsidR="00F80C99" w:rsidRPr="00A23FB8" w:rsidRDefault="00E427BB" w:rsidP="00F80C99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1 843 067</w:t>
            </w:r>
          </w:p>
        </w:tc>
      </w:tr>
      <w:tr w:rsidR="00F80C99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F80C99" w:rsidP="00F80C99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1319" w:type="dxa"/>
            <w:vAlign w:val="center"/>
          </w:tcPr>
          <w:p w:rsidR="00F80C99" w:rsidRPr="00380CA2" w:rsidRDefault="00F80C99" w:rsidP="00F80C99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F80C99" w:rsidRPr="00A23FB8" w:rsidRDefault="00DE2B01" w:rsidP="00F80C99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11</w:t>
            </w:r>
            <w:r w:rsidR="00E427BB" w:rsidRPr="00A23FB8">
              <w:rPr>
                <w:rFonts w:cs="Arial"/>
                <w:sz w:val="16"/>
                <w:szCs w:val="16"/>
              </w:rPr>
              <w:t> </w:t>
            </w:r>
            <w:r w:rsidRPr="00A23FB8">
              <w:rPr>
                <w:rFonts w:cs="Arial"/>
                <w:sz w:val="16"/>
                <w:szCs w:val="16"/>
              </w:rPr>
              <w:t>450</w:t>
            </w:r>
          </w:p>
        </w:tc>
        <w:tc>
          <w:tcPr>
            <w:tcW w:w="1985" w:type="dxa"/>
            <w:vAlign w:val="center"/>
          </w:tcPr>
          <w:p w:rsidR="00F80C99" w:rsidRPr="00A23FB8" w:rsidRDefault="00E427BB" w:rsidP="00F80C99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49 274</w:t>
            </w:r>
          </w:p>
        </w:tc>
      </w:tr>
      <w:tr w:rsidR="00F80C99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F80C99" w:rsidRPr="00380CA2" w:rsidRDefault="00F80C99" w:rsidP="00F80C99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380CA2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1319" w:type="dxa"/>
            <w:vAlign w:val="center"/>
          </w:tcPr>
          <w:p w:rsidR="00F80C99" w:rsidRPr="00380CA2" w:rsidRDefault="00F80C99" w:rsidP="00F80C99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para</w:t>
            </w:r>
          </w:p>
        </w:tc>
        <w:tc>
          <w:tcPr>
            <w:tcW w:w="1985" w:type="dxa"/>
            <w:vAlign w:val="center"/>
          </w:tcPr>
          <w:p w:rsidR="00F80C99" w:rsidRPr="00A23FB8" w:rsidRDefault="00DE2B01" w:rsidP="00F80C99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129</w:t>
            </w:r>
            <w:r w:rsidR="00E427BB" w:rsidRPr="00A23FB8">
              <w:rPr>
                <w:rFonts w:cs="Arial"/>
                <w:sz w:val="16"/>
                <w:szCs w:val="16"/>
              </w:rPr>
              <w:t> </w:t>
            </w:r>
            <w:r w:rsidRPr="00A23FB8">
              <w:rPr>
                <w:rFonts w:cs="Arial"/>
                <w:sz w:val="16"/>
                <w:szCs w:val="16"/>
              </w:rPr>
              <w:t>572</w:t>
            </w:r>
          </w:p>
        </w:tc>
        <w:tc>
          <w:tcPr>
            <w:tcW w:w="1985" w:type="dxa"/>
            <w:vAlign w:val="center"/>
          </w:tcPr>
          <w:p w:rsidR="00F80C99" w:rsidRPr="00A23FB8" w:rsidRDefault="00D320FE" w:rsidP="00F80C99">
            <w:pPr>
              <w:jc w:val="right"/>
              <w:rPr>
                <w:sz w:val="16"/>
                <w:szCs w:val="16"/>
              </w:rPr>
            </w:pPr>
            <w:r w:rsidRPr="00A23FB8">
              <w:rPr>
                <w:sz w:val="16"/>
                <w:szCs w:val="16"/>
              </w:rPr>
              <w:t>572 953</w:t>
            </w:r>
          </w:p>
        </w:tc>
      </w:tr>
    </w:tbl>
    <w:p w:rsidR="00502B73" w:rsidRPr="00061BCF" w:rsidRDefault="00502B73" w:rsidP="00236E55">
      <w:pPr>
        <w:keepNext/>
        <w:rPr>
          <w:b/>
          <w:spacing w:val="-2"/>
          <w:sz w:val="18"/>
          <w:shd w:val="clear" w:color="auto" w:fill="FFFFFF"/>
        </w:rPr>
      </w:pPr>
      <w:r w:rsidRPr="00061BCF">
        <w:rPr>
          <w:b/>
          <w:spacing w:val="-2"/>
          <w:sz w:val="18"/>
          <w:shd w:val="clear" w:color="auto" w:fill="FFFFFF"/>
        </w:rPr>
        <w:lastRenderedPageBreak/>
        <w:t xml:space="preserve">Tablica 1. Produkcja wytworzona wyrobów związanych z zapobieganiem rozprzestrzeniania się / </w:t>
      </w:r>
      <w:r w:rsidR="00E54A84">
        <w:rPr>
          <w:b/>
          <w:spacing w:val="-2"/>
          <w:sz w:val="18"/>
          <w:shd w:val="clear" w:color="auto" w:fill="FFFFFF"/>
        </w:rPr>
        <w:t>zwalczaniem</w:t>
      </w:r>
      <w:r w:rsidRPr="00061BCF">
        <w:rPr>
          <w:b/>
          <w:spacing w:val="-2"/>
          <w:sz w:val="18"/>
          <w:shd w:val="clear" w:color="auto" w:fill="FFFFFF"/>
        </w:rPr>
        <w:t xml:space="preserve"> COVID-19</w:t>
      </w:r>
      <w:r w:rsidR="00245C36" w:rsidRPr="00245C36">
        <w:rPr>
          <w:rStyle w:val="Odwoanieprzypisudolnego"/>
          <w:b/>
          <w:spacing w:val="-2"/>
          <w:sz w:val="18"/>
          <w:shd w:val="clear" w:color="auto" w:fill="FFFFFF"/>
        </w:rPr>
        <w:footnoteReference w:customMarkFollows="1" w:id="2"/>
        <w:sym w:font="Symbol" w:char="F031"/>
      </w:r>
      <w:r w:rsidRPr="00061BCF">
        <w:rPr>
          <w:b/>
          <w:spacing w:val="-2"/>
          <w:sz w:val="18"/>
          <w:shd w:val="clear" w:color="auto" w:fill="FFFFFF"/>
        </w:rPr>
        <w:t xml:space="preserve">  </w:t>
      </w:r>
      <w:r w:rsidR="00854C1F">
        <w:rPr>
          <w:b/>
          <w:spacing w:val="-2"/>
          <w:sz w:val="18"/>
          <w:shd w:val="clear" w:color="auto" w:fill="FFFFFF"/>
        </w:rPr>
        <w:t>(</w:t>
      </w:r>
      <w:r>
        <w:rPr>
          <w:b/>
          <w:spacing w:val="-2"/>
          <w:sz w:val="18"/>
          <w:shd w:val="clear" w:color="auto" w:fill="FFFFFF"/>
        </w:rPr>
        <w:t>dok.</w:t>
      </w:r>
      <w:r w:rsidR="00854C1F">
        <w:rPr>
          <w:b/>
          <w:spacing w:val="-2"/>
          <w:sz w:val="18"/>
          <w:shd w:val="clear" w:color="auto" w:fill="FFFFFF"/>
        </w:rPr>
        <w:t>)</w:t>
      </w:r>
    </w:p>
    <w:tbl>
      <w:tblPr>
        <w:tblStyle w:val="Siatkatabelijasna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649"/>
        <w:gridCol w:w="1319"/>
        <w:gridCol w:w="1985"/>
        <w:gridCol w:w="1985"/>
      </w:tblGrid>
      <w:tr w:rsidR="00502B73" w:rsidRPr="002D2896" w:rsidTr="00CF7DAC">
        <w:trPr>
          <w:cantSplit/>
          <w:trHeight w:val="57"/>
          <w:tblHeader/>
        </w:trPr>
        <w:tc>
          <w:tcPr>
            <w:tcW w:w="2649" w:type="dxa"/>
            <w:tcBorders>
              <w:bottom w:val="single" w:sz="12" w:space="0" w:color="212492"/>
            </w:tcBorders>
            <w:vAlign w:val="center"/>
          </w:tcPr>
          <w:p w:rsidR="00502B73" w:rsidRPr="00380CA2" w:rsidRDefault="00502B73" w:rsidP="00CF7DAC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Nazwa wyrobu</w:t>
            </w:r>
          </w:p>
        </w:tc>
        <w:tc>
          <w:tcPr>
            <w:tcW w:w="1319" w:type="dxa"/>
            <w:tcBorders>
              <w:bottom w:val="single" w:sz="12" w:space="0" w:color="212492"/>
            </w:tcBorders>
            <w:vAlign w:val="center"/>
          </w:tcPr>
          <w:p w:rsidR="00502B73" w:rsidRPr="00380CA2" w:rsidRDefault="00502B73" w:rsidP="00CF7DAC">
            <w:pPr>
              <w:jc w:val="center"/>
              <w:rPr>
                <w:sz w:val="18"/>
                <w:szCs w:val="18"/>
              </w:rPr>
            </w:pPr>
            <w:r w:rsidRPr="00380CA2">
              <w:rPr>
                <w:rFonts w:eastAsia="Times New Roman" w:cs="Times New Roman"/>
                <w:bCs/>
                <w:sz w:val="18"/>
                <w:szCs w:val="18"/>
                <w:lang w:eastAsia="pl-PL"/>
              </w:rPr>
              <w:t>Jednostka miary</w:t>
            </w:r>
          </w:p>
        </w:tc>
        <w:tc>
          <w:tcPr>
            <w:tcW w:w="1985" w:type="dxa"/>
            <w:tcBorders>
              <w:bottom w:val="single" w:sz="12" w:space="0" w:color="212492"/>
            </w:tcBorders>
            <w:vAlign w:val="center"/>
          </w:tcPr>
          <w:p w:rsidR="00502B73" w:rsidRPr="00380CA2" w:rsidRDefault="00502B73" w:rsidP="00CF7DAC">
            <w:pPr>
              <w:jc w:val="center"/>
              <w:rPr>
                <w:sz w:val="18"/>
                <w:szCs w:val="18"/>
              </w:rPr>
            </w:pPr>
            <w:r w:rsidRPr="00380CA2">
              <w:rPr>
                <w:rFonts w:eastAsia="Times New Roman" w:cs="Times New Roman"/>
                <w:bCs/>
                <w:sz w:val="18"/>
                <w:szCs w:val="18"/>
                <w:lang w:eastAsia="pl-PL"/>
              </w:rPr>
              <w:t>V 2020</w:t>
            </w:r>
          </w:p>
        </w:tc>
        <w:tc>
          <w:tcPr>
            <w:tcW w:w="1985" w:type="dxa"/>
            <w:tcBorders>
              <w:bottom w:val="single" w:sz="12" w:space="0" w:color="212492"/>
            </w:tcBorders>
            <w:vAlign w:val="center"/>
          </w:tcPr>
          <w:p w:rsidR="00502B73" w:rsidRPr="00380CA2" w:rsidRDefault="002B3E4D" w:rsidP="00CF7DA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sz w:val="18"/>
                <w:szCs w:val="18"/>
              </w:rPr>
              <w:t>I-</w:t>
            </w:r>
            <w:r w:rsidR="00502B73" w:rsidRPr="00380CA2">
              <w:rPr>
                <w:sz w:val="18"/>
                <w:szCs w:val="18"/>
              </w:rPr>
              <w:t>V 2020</w:t>
            </w:r>
          </w:p>
        </w:tc>
      </w:tr>
      <w:tr w:rsidR="00236E55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236E55" w:rsidRPr="00380CA2" w:rsidRDefault="00236E55" w:rsidP="00236E5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 xml:space="preserve">Aparaty do oddychania oraz maski gazowe (z wyjątkiem respiratorów leczniczych oraz masek ochronnych nieposiadających ani części mechanicznych ani wymiennych filtrów) </w:t>
            </w:r>
          </w:p>
        </w:tc>
        <w:tc>
          <w:tcPr>
            <w:tcW w:w="1319" w:type="dxa"/>
            <w:vAlign w:val="center"/>
          </w:tcPr>
          <w:p w:rsidR="00236E55" w:rsidRPr="00380CA2" w:rsidRDefault="00236E55" w:rsidP="00236E55">
            <w:pPr>
              <w:jc w:val="center"/>
              <w:rPr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236E55" w:rsidRPr="00380CA2" w:rsidRDefault="00236E55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053D05" w:rsidRPr="00380CA2" w:rsidRDefault="00053D05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053D05" w:rsidRPr="00380CA2" w:rsidRDefault="00053D05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053D05" w:rsidRPr="00380CA2" w:rsidRDefault="00053D05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053D05" w:rsidRPr="00380CA2" w:rsidRDefault="00053D05" w:rsidP="00236E55">
            <w:pPr>
              <w:jc w:val="right"/>
              <w:rPr>
                <w:rFonts w:cs="Arial"/>
                <w:sz w:val="16"/>
                <w:szCs w:val="16"/>
              </w:rPr>
            </w:pPr>
            <w:r w:rsidRPr="00380CA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:rsidR="007C6EB4" w:rsidRPr="00380CA2" w:rsidRDefault="007C6EB4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7C6EB4" w:rsidRPr="00380CA2" w:rsidRDefault="007C6EB4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7C6EB4" w:rsidRPr="00380CA2" w:rsidRDefault="007C6EB4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7C6EB4" w:rsidRPr="00380CA2" w:rsidRDefault="007C6EB4" w:rsidP="00236E55">
            <w:pPr>
              <w:jc w:val="right"/>
              <w:rPr>
                <w:rFonts w:cs="Arial"/>
                <w:sz w:val="16"/>
                <w:szCs w:val="16"/>
              </w:rPr>
            </w:pPr>
          </w:p>
          <w:p w:rsidR="00236E55" w:rsidRPr="00380CA2" w:rsidRDefault="007C6EB4" w:rsidP="00236E55">
            <w:pPr>
              <w:jc w:val="right"/>
              <w:rPr>
                <w:rFonts w:cs="Arial"/>
                <w:sz w:val="16"/>
                <w:szCs w:val="16"/>
              </w:rPr>
            </w:pPr>
            <w:r w:rsidRPr="00380CA2">
              <w:rPr>
                <w:rFonts w:cs="Arial"/>
                <w:sz w:val="16"/>
                <w:szCs w:val="16"/>
              </w:rPr>
              <w:t>.</w:t>
            </w:r>
          </w:p>
        </w:tc>
      </w:tr>
      <w:tr w:rsidR="00061BCF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61BCF" w:rsidRPr="00380CA2" w:rsidRDefault="00061BCF" w:rsidP="002D2896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Respiratory</w:t>
            </w:r>
          </w:p>
        </w:tc>
        <w:tc>
          <w:tcPr>
            <w:tcW w:w="1319" w:type="dxa"/>
            <w:vAlign w:val="center"/>
          </w:tcPr>
          <w:p w:rsidR="00061BCF" w:rsidRPr="00380CA2" w:rsidRDefault="00061BCF" w:rsidP="002D2896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061BCF" w:rsidRPr="00380CA2" w:rsidRDefault="007C6EB4" w:rsidP="002D2896">
            <w:pPr>
              <w:jc w:val="right"/>
              <w:rPr>
                <w:rFonts w:cs="Arial"/>
                <w:sz w:val="16"/>
                <w:szCs w:val="16"/>
              </w:rPr>
            </w:pPr>
            <w:r w:rsidRPr="00380CA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:rsidR="00061BCF" w:rsidRPr="00380CA2" w:rsidRDefault="007C6EB4" w:rsidP="002D2896">
            <w:pPr>
              <w:jc w:val="right"/>
              <w:rPr>
                <w:rFonts w:cs="Arial"/>
                <w:sz w:val="16"/>
                <w:szCs w:val="16"/>
              </w:rPr>
            </w:pPr>
            <w:r w:rsidRPr="00380CA2">
              <w:rPr>
                <w:rFonts w:cs="Arial"/>
                <w:sz w:val="16"/>
                <w:szCs w:val="16"/>
              </w:rPr>
              <w:t>.</w:t>
            </w:r>
          </w:p>
        </w:tc>
      </w:tr>
      <w:tr w:rsidR="000561D5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561D5" w:rsidRPr="00380CA2" w:rsidRDefault="000561D5" w:rsidP="000561D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  <w:lang w:val="en-US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Części do respiratorów</w:t>
            </w:r>
          </w:p>
        </w:tc>
        <w:tc>
          <w:tcPr>
            <w:tcW w:w="1319" w:type="dxa"/>
            <w:vAlign w:val="center"/>
          </w:tcPr>
          <w:p w:rsidR="000561D5" w:rsidRPr="00380CA2" w:rsidRDefault="000561D5" w:rsidP="000561D5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kg</w:t>
            </w:r>
          </w:p>
        </w:tc>
        <w:tc>
          <w:tcPr>
            <w:tcW w:w="1985" w:type="dxa"/>
            <w:vAlign w:val="center"/>
          </w:tcPr>
          <w:p w:rsidR="000561D5" w:rsidRPr="00A84FF7" w:rsidRDefault="00DE2B01" w:rsidP="000561D5">
            <w:pPr>
              <w:jc w:val="right"/>
              <w:rPr>
                <w:rFonts w:cs="Arial"/>
                <w:sz w:val="16"/>
                <w:szCs w:val="16"/>
              </w:rPr>
            </w:pPr>
            <w:r w:rsidRPr="00DE2B01">
              <w:rPr>
                <w:rFonts w:cs="Arial"/>
                <w:sz w:val="16"/>
                <w:szCs w:val="16"/>
              </w:rPr>
              <w:t>48</w:t>
            </w:r>
            <w:r w:rsidR="002B3E4D">
              <w:rPr>
                <w:rFonts w:cs="Arial"/>
                <w:sz w:val="16"/>
                <w:szCs w:val="16"/>
              </w:rPr>
              <w:t> </w:t>
            </w:r>
            <w:r w:rsidRPr="00DE2B01">
              <w:rPr>
                <w:rFonts w:cs="Arial"/>
                <w:sz w:val="16"/>
                <w:szCs w:val="16"/>
              </w:rPr>
              <w:t>534</w:t>
            </w:r>
          </w:p>
        </w:tc>
        <w:tc>
          <w:tcPr>
            <w:tcW w:w="1985" w:type="dxa"/>
            <w:vAlign w:val="center"/>
          </w:tcPr>
          <w:p w:rsidR="000561D5" w:rsidRPr="00380CA2" w:rsidRDefault="002B3E4D" w:rsidP="000561D5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2B3E4D">
              <w:rPr>
                <w:rFonts w:cs="Arial"/>
                <w:sz w:val="16"/>
                <w:szCs w:val="16"/>
              </w:rPr>
              <w:t>388 745</w:t>
            </w:r>
          </w:p>
        </w:tc>
      </w:tr>
      <w:tr w:rsidR="000561D5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561D5" w:rsidRPr="00380CA2" w:rsidRDefault="000561D5" w:rsidP="000561D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Płyny i żele odkażające</w:t>
            </w:r>
          </w:p>
        </w:tc>
        <w:tc>
          <w:tcPr>
            <w:tcW w:w="1319" w:type="dxa"/>
            <w:vAlign w:val="center"/>
          </w:tcPr>
          <w:p w:rsidR="000561D5" w:rsidRPr="00380CA2" w:rsidRDefault="000561D5" w:rsidP="000561D5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kg</w:t>
            </w:r>
          </w:p>
        </w:tc>
        <w:tc>
          <w:tcPr>
            <w:tcW w:w="1985" w:type="dxa"/>
            <w:vAlign w:val="center"/>
          </w:tcPr>
          <w:p w:rsidR="000561D5" w:rsidRPr="00A84FF7" w:rsidRDefault="00DE2B01" w:rsidP="000561D5">
            <w:pPr>
              <w:jc w:val="right"/>
              <w:rPr>
                <w:rFonts w:cs="Arial"/>
                <w:sz w:val="16"/>
                <w:szCs w:val="16"/>
              </w:rPr>
            </w:pPr>
            <w:r w:rsidRPr="00DE2B01">
              <w:rPr>
                <w:rFonts w:cs="Arial"/>
                <w:sz w:val="16"/>
                <w:szCs w:val="16"/>
              </w:rPr>
              <w:t>13 608</w:t>
            </w:r>
            <w:r w:rsidR="002B3E4D">
              <w:rPr>
                <w:rFonts w:cs="Arial"/>
                <w:sz w:val="16"/>
                <w:szCs w:val="16"/>
              </w:rPr>
              <w:t> </w:t>
            </w:r>
            <w:r w:rsidRPr="00DE2B01">
              <w:rPr>
                <w:rFonts w:cs="Arial"/>
                <w:sz w:val="16"/>
                <w:szCs w:val="16"/>
              </w:rPr>
              <w:t>483</w:t>
            </w:r>
          </w:p>
        </w:tc>
        <w:tc>
          <w:tcPr>
            <w:tcW w:w="1985" w:type="dxa"/>
            <w:vAlign w:val="center"/>
          </w:tcPr>
          <w:p w:rsidR="000561D5" w:rsidRPr="002B3E4D" w:rsidRDefault="002B3E4D" w:rsidP="00BA2C7E">
            <w:pPr>
              <w:jc w:val="right"/>
              <w:rPr>
                <w:rFonts w:cs="Arial"/>
                <w:sz w:val="16"/>
                <w:szCs w:val="16"/>
              </w:rPr>
            </w:pPr>
            <w:r w:rsidRPr="002B3E4D">
              <w:rPr>
                <w:rFonts w:cs="Arial"/>
                <w:sz w:val="16"/>
                <w:szCs w:val="16"/>
              </w:rPr>
              <w:t>49 420 7</w:t>
            </w:r>
            <w:r w:rsidR="00BA2C7E">
              <w:rPr>
                <w:rFonts w:cs="Arial"/>
                <w:sz w:val="16"/>
                <w:szCs w:val="16"/>
              </w:rPr>
              <w:t>16</w:t>
            </w:r>
          </w:p>
        </w:tc>
      </w:tr>
      <w:tr w:rsidR="000561D5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561D5" w:rsidRPr="00380CA2" w:rsidRDefault="000561D5" w:rsidP="000561D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Chusteczki odkażające</w:t>
            </w:r>
          </w:p>
        </w:tc>
        <w:tc>
          <w:tcPr>
            <w:tcW w:w="1319" w:type="dxa"/>
            <w:vAlign w:val="center"/>
          </w:tcPr>
          <w:p w:rsidR="000561D5" w:rsidRPr="00380CA2" w:rsidRDefault="000561D5" w:rsidP="000561D5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kg</w:t>
            </w:r>
          </w:p>
        </w:tc>
        <w:tc>
          <w:tcPr>
            <w:tcW w:w="1985" w:type="dxa"/>
            <w:vAlign w:val="center"/>
          </w:tcPr>
          <w:p w:rsidR="000561D5" w:rsidRPr="00A84FF7" w:rsidRDefault="00DE2B01" w:rsidP="000561D5">
            <w:pPr>
              <w:jc w:val="right"/>
              <w:rPr>
                <w:rFonts w:cs="Arial"/>
                <w:sz w:val="16"/>
                <w:szCs w:val="16"/>
              </w:rPr>
            </w:pPr>
            <w:r w:rsidRPr="00DE2B01">
              <w:rPr>
                <w:rFonts w:cs="Arial"/>
                <w:sz w:val="16"/>
                <w:szCs w:val="16"/>
              </w:rPr>
              <w:t>3 086</w:t>
            </w:r>
            <w:r w:rsidR="002B3E4D">
              <w:rPr>
                <w:rFonts w:cs="Arial"/>
                <w:sz w:val="16"/>
                <w:szCs w:val="16"/>
              </w:rPr>
              <w:t> </w:t>
            </w:r>
            <w:r w:rsidRPr="00DE2B01">
              <w:rPr>
                <w:rFonts w:cs="Arial"/>
                <w:sz w:val="16"/>
                <w:szCs w:val="16"/>
              </w:rPr>
              <w:t>884</w:t>
            </w:r>
          </w:p>
        </w:tc>
        <w:tc>
          <w:tcPr>
            <w:tcW w:w="1985" w:type="dxa"/>
            <w:vAlign w:val="center"/>
          </w:tcPr>
          <w:p w:rsidR="000561D5" w:rsidRPr="002B3E4D" w:rsidRDefault="002B3E4D" w:rsidP="000561D5">
            <w:pPr>
              <w:jc w:val="right"/>
              <w:rPr>
                <w:rFonts w:cs="Arial"/>
                <w:sz w:val="16"/>
                <w:szCs w:val="16"/>
              </w:rPr>
            </w:pPr>
            <w:r w:rsidRPr="002B3E4D">
              <w:rPr>
                <w:rFonts w:cs="Arial"/>
                <w:sz w:val="16"/>
                <w:szCs w:val="16"/>
              </w:rPr>
              <w:t>7 568 379</w:t>
            </w:r>
          </w:p>
        </w:tc>
      </w:tr>
      <w:tr w:rsidR="000561D5" w:rsidRPr="002D2896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561D5" w:rsidRPr="00380CA2" w:rsidRDefault="000561D5" w:rsidP="000561D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Środki odkażające w postaci stałej (proszki, granulki, tabletki itp.) do sporządzania roztworów</w:t>
            </w:r>
          </w:p>
        </w:tc>
        <w:tc>
          <w:tcPr>
            <w:tcW w:w="1319" w:type="dxa"/>
            <w:vAlign w:val="center"/>
          </w:tcPr>
          <w:p w:rsidR="000561D5" w:rsidRPr="00380CA2" w:rsidRDefault="000561D5" w:rsidP="000561D5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kg</w:t>
            </w:r>
          </w:p>
        </w:tc>
        <w:tc>
          <w:tcPr>
            <w:tcW w:w="1985" w:type="dxa"/>
            <w:vAlign w:val="center"/>
          </w:tcPr>
          <w:p w:rsidR="000561D5" w:rsidRPr="00A84FF7" w:rsidRDefault="00DE2B01" w:rsidP="000561D5">
            <w:pPr>
              <w:jc w:val="right"/>
              <w:rPr>
                <w:rFonts w:cs="Arial"/>
                <w:sz w:val="16"/>
                <w:szCs w:val="16"/>
              </w:rPr>
            </w:pPr>
            <w:r w:rsidRPr="00DE2B01">
              <w:rPr>
                <w:rFonts w:cs="Arial"/>
                <w:sz w:val="16"/>
                <w:szCs w:val="16"/>
              </w:rPr>
              <w:t>29</w:t>
            </w:r>
            <w:r w:rsidR="002B3E4D">
              <w:rPr>
                <w:rFonts w:cs="Arial"/>
                <w:sz w:val="16"/>
                <w:szCs w:val="16"/>
              </w:rPr>
              <w:t> </w:t>
            </w:r>
            <w:r w:rsidRPr="00DE2B01">
              <w:rPr>
                <w:rFonts w:cs="Arial"/>
                <w:sz w:val="16"/>
                <w:szCs w:val="16"/>
              </w:rPr>
              <w:t>061</w:t>
            </w:r>
          </w:p>
        </w:tc>
        <w:tc>
          <w:tcPr>
            <w:tcW w:w="1985" w:type="dxa"/>
            <w:vAlign w:val="center"/>
          </w:tcPr>
          <w:p w:rsidR="000561D5" w:rsidRPr="002B3E4D" w:rsidRDefault="002B3E4D" w:rsidP="000561D5">
            <w:pPr>
              <w:jc w:val="right"/>
              <w:rPr>
                <w:rFonts w:cs="Arial"/>
                <w:sz w:val="16"/>
                <w:szCs w:val="16"/>
              </w:rPr>
            </w:pPr>
            <w:r w:rsidRPr="002B3E4D">
              <w:rPr>
                <w:rFonts w:cs="Arial"/>
                <w:sz w:val="16"/>
                <w:szCs w:val="16"/>
              </w:rPr>
              <w:t>2 917 266</w:t>
            </w:r>
          </w:p>
        </w:tc>
      </w:tr>
      <w:tr w:rsidR="00A23FB8" w:rsidRPr="00A23FB8" w:rsidTr="000561D5">
        <w:trPr>
          <w:cantSplit/>
          <w:trHeight w:val="57"/>
        </w:trPr>
        <w:tc>
          <w:tcPr>
            <w:tcW w:w="2649" w:type="dxa"/>
            <w:vAlign w:val="center"/>
          </w:tcPr>
          <w:p w:rsidR="000561D5" w:rsidRPr="00380CA2" w:rsidRDefault="000561D5" w:rsidP="000561D5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Mydło o właściwościach dezynfekujących</w:t>
            </w:r>
          </w:p>
        </w:tc>
        <w:tc>
          <w:tcPr>
            <w:tcW w:w="1319" w:type="dxa"/>
            <w:vAlign w:val="center"/>
          </w:tcPr>
          <w:p w:rsidR="000561D5" w:rsidRPr="00380CA2" w:rsidRDefault="000561D5" w:rsidP="000561D5">
            <w:pPr>
              <w:jc w:val="center"/>
              <w:rPr>
                <w:rFonts w:cs="Arial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kg</w:t>
            </w:r>
          </w:p>
        </w:tc>
        <w:tc>
          <w:tcPr>
            <w:tcW w:w="1985" w:type="dxa"/>
            <w:vAlign w:val="center"/>
          </w:tcPr>
          <w:p w:rsidR="000561D5" w:rsidRPr="00A23FB8" w:rsidRDefault="00DE2B01" w:rsidP="00D320FE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595</w:t>
            </w:r>
            <w:r w:rsidR="002B3E4D" w:rsidRPr="00A23FB8">
              <w:rPr>
                <w:rFonts w:cs="Arial"/>
                <w:sz w:val="16"/>
                <w:szCs w:val="16"/>
              </w:rPr>
              <w:t> </w:t>
            </w:r>
            <w:r w:rsidRPr="00A23FB8">
              <w:rPr>
                <w:rFonts w:cs="Arial"/>
                <w:sz w:val="16"/>
                <w:szCs w:val="16"/>
              </w:rPr>
              <w:t>1</w:t>
            </w:r>
            <w:r w:rsidR="00D320FE" w:rsidRPr="00A23FB8">
              <w:rPr>
                <w:rFonts w:cs="Arial"/>
                <w:sz w:val="16"/>
                <w:szCs w:val="16"/>
              </w:rPr>
              <w:t>7</w:t>
            </w:r>
            <w:r w:rsidRPr="00A23FB8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85" w:type="dxa"/>
            <w:vAlign w:val="center"/>
          </w:tcPr>
          <w:p w:rsidR="000561D5" w:rsidRPr="00A23FB8" w:rsidRDefault="002B3E4D" w:rsidP="00D320FE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2 206 3</w:t>
            </w:r>
            <w:r w:rsidR="00D320FE" w:rsidRPr="00A23FB8">
              <w:rPr>
                <w:rFonts w:cs="Arial"/>
                <w:sz w:val="16"/>
                <w:szCs w:val="16"/>
              </w:rPr>
              <w:t>3</w:t>
            </w:r>
            <w:r w:rsidRPr="00A23FB8">
              <w:rPr>
                <w:rFonts w:cs="Arial"/>
                <w:sz w:val="16"/>
                <w:szCs w:val="16"/>
              </w:rPr>
              <w:t>6</w:t>
            </w:r>
          </w:p>
        </w:tc>
      </w:tr>
      <w:tr w:rsidR="00A23FB8" w:rsidRPr="00A23FB8" w:rsidTr="00BA3C01">
        <w:trPr>
          <w:cantSplit/>
          <w:trHeight w:val="57"/>
        </w:trPr>
        <w:tc>
          <w:tcPr>
            <w:tcW w:w="2649" w:type="dxa"/>
            <w:vAlign w:val="center"/>
          </w:tcPr>
          <w:p w:rsidR="00A84FF7" w:rsidRPr="00380CA2" w:rsidRDefault="00A84FF7" w:rsidP="00BA3C0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380CA2">
              <w:rPr>
                <w:rFonts w:ascii="Fira Sans" w:hAnsi="Fira Sans"/>
                <w:color w:val="auto"/>
                <w:sz w:val="18"/>
                <w:szCs w:val="18"/>
              </w:rPr>
              <w:t>Alkohol skażony</w:t>
            </w:r>
          </w:p>
        </w:tc>
        <w:tc>
          <w:tcPr>
            <w:tcW w:w="1319" w:type="dxa"/>
            <w:vAlign w:val="center"/>
          </w:tcPr>
          <w:p w:rsidR="00A84FF7" w:rsidRPr="00380CA2" w:rsidRDefault="00A84FF7" w:rsidP="00BA3C01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r w:rsidRPr="00380CA2">
              <w:rPr>
                <w:sz w:val="16"/>
                <w:szCs w:val="16"/>
              </w:rPr>
              <w:t>hl 100%</w:t>
            </w:r>
          </w:p>
        </w:tc>
        <w:tc>
          <w:tcPr>
            <w:tcW w:w="1985" w:type="dxa"/>
            <w:vAlign w:val="center"/>
          </w:tcPr>
          <w:p w:rsidR="00A84FF7" w:rsidRPr="00A23FB8" w:rsidRDefault="00D320FE" w:rsidP="00BA3C01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6 792</w:t>
            </w:r>
          </w:p>
        </w:tc>
        <w:tc>
          <w:tcPr>
            <w:tcW w:w="1985" w:type="dxa"/>
            <w:vAlign w:val="center"/>
          </w:tcPr>
          <w:p w:rsidR="00A84FF7" w:rsidRPr="00A23FB8" w:rsidRDefault="00D320FE" w:rsidP="00BA3C01">
            <w:pPr>
              <w:jc w:val="right"/>
              <w:rPr>
                <w:rFonts w:cs="Arial"/>
                <w:sz w:val="16"/>
                <w:szCs w:val="16"/>
              </w:rPr>
            </w:pPr>
            <w:r w:rsidRPr="00A23FB8">
              <w:rPr>
                <w:rFonts w:cs="Arial"/>
                <w:sz w:val="16"/>
                <w:szCs w:val="16"/>
              </w:rPr>
              <w:t>39 663</w:t>
            </w:r>
          </w:p>
        </w:tc>
      </w:tr>
      <w:tr w:rsidR="002B3E4D" w:rsidRPr="002D2896" w:rsidTr="00A15B7E">
        <w:trPr>
          <w:cantSplit/>
          <w:trHeight w:val="57"/>
        </w:trPr>
        <w:tc>
          <w:tcPr>
            <w:tcW w:w="2649" w:type="dxa"/>
            <w:vAlign w:val="center"/>
          </w:tcPr>
          <w:p w:rsidR="002B3E4D" w:rsidRPr="00380CA2" w:rsidRDefault="002B3E4D" w:rsidP="002B3E4D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A84FF7">
              <w:rPr>
                <w:rFonts w:ascii="Fira Sans" w:hAnsi="Fira Sans"/>
                <w:color w:val="auto"/>
                <w:sz w:val="18"/>
                <w:szCs w:val="18"/>
              </w:rPr>
              <w:t>Zestawy do pobierania wymazów</w:t>
            </w:r>
          </w:p>
        </w:tc>
        <w:tc>
          <w:tcPr>
            <w:tcW w:w="1319" w:type="dxa"/>
          </w:tcPr>
          <w:p w:rsidR="002B3E4D" w:rsidRDefault="002B3E4D" w:rsidP="002B3E4D">
            <w:pPr>
              <w:jc w:val="center"/>
            </w:pPr>
            <w:r w:rsidRPr="00126DEF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2B3E4D" w:rsidRPr="00A84FF7" w:rsidRDefault="002B3E4D" w:rsidP="002B3E4D">
            <w:pPr>
              <w:jc w:val="right"/>
              <w:rPr>
                <w:rFonts w:cs="Arial"/>
                <w:sz w:val="16"/>
                <w:szCs w:val="16"/>
              </w:rPr>
            </w:pPr>
            <w:r w:rsidRPr="00A84FF7">
              <w:rPr>
                <w:rFonts w:cs="Arial"/>
                <w:sz w:val="16"/>
                <w:szCs w:val="16"/>
              </w:rPr>
              <w:t>20 000</w:t>
            </w:r>
          </w:p>
        </w:tc>
        <w:tc>
          <w:tcPr>
            <w:tcW w:w="1985" w:type="dxa"/>
            <w:vAlign w:val="center"/>
          </w:tcPr>
          <w:p w:rsidR="002B3E4D" w:rsidRPr="00A84FF7" w:rsidRDefault="002B3E4D" w:rsidP="002B3E4D">
            <w:pPr>
              <w:jc w:val="right"/>
              <w:rPr>
                <w:rFonts w:cs="Arial"/>
                <w:sz w:val="16"/>
                <w:szCs w:val="16"/>
              </w:rPr>
            </w:pPr>
            <w:r w:rsidRPr="00A84FF7">
              <w:rPr>
                <w:rFonts w:cs="Arial"/>
                <w:sz w:val="16"/>
                <w:szCs w:val="16"/>
              </w:rPr>
              <w:t>20 000</w:t>
            </w:r>
          </w:p>
        </w:tc>
      </w:tr>
      <w:tr w:rsidR="002B3E4D" w:rsidRPr="002D2896" w:rsidTr="00A15B7E">
        <w:trPr>
          <w:cantSplit/>
          <w:trHeight w:val="57"/>
        </w:trPr>
        <w:tc>
          <w:tcPr>
            <w:tcW w:w="2649" w:type="dxa"/>
            <w:vAlign w:val="center"/>
          </w:tcPr>
          <w:p w:rsidR="002B3E4D" w:rsidRPr="00380CA2" w:rsidRDefault="002B3E4D" w:rsidP="002B3E4D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A84FF7">
              <w:rPr>
                <w:rFonts w:ascii="Fira Sans" w:hAnsi="Fira Sans"/>
                <w:color w:val="auto"/>
                <w:sz w:val="18"/>
                <w:szCs w:val="18"/>
              </w:rPr>
              <w:t xml:space="preserve">Ekrany ochronne z </w:t>
            </w:r>
            <w:proofErr w:type="spellStart"/>
            <w:r w:rsidRPr="00A84FF7">
              <w:rPr>
                <w:rFonts w:ascii="Fira Sans" w:hAnsi="Fira Sans"/>
                <w:color w:val="auto"/>
                <w:sz w:val="18"/>
                <w:szCs w:val="18"/>
              </w:rPr>
              <w:t>plexi</w:t>
            </w:r>
            <w:proofErr w:type="spellEnd"/>
            <w:r w:rsidRPr="00A84FF7">
              <w:rPr>
                <w:rFonts w:ascii="Fira Sans" w:hAnsi="Fira Sans"/>
                <w:color w:val="auto"/>
                <w:sz w:val="18"/>
                <w:szCs w:val="18"/>
              </w:rPr>
              <w:t>/ osłony stanowisk pracy</w:t>
            </w:r>
          </w:p>
        </w:tc>
        <w:tc>
          <w:tcPr>
            <w:tcW w:w="1319" w:type="dxa"/>
          </w:tcPr>
          <w:p w:rsidR="002B3E4D" w:rsidRDefault="002B3E4D" w:rsidP="002B3E4D">
            <w:pPr>
              <w:jc w:val="center"/>
            </w:pPr>
            <w:r w:rsidRPr="00126DEF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2B3E4D" w:rsidRPr="00A84FF7" w:rsidRDefault="002B3E4D" w:rsidP="002B3E4D">
            <w:pPr>
              <w:jc w:val="right"/>
              <w:rPr>
                <w:rFonts w:cs="Arial"/>
                <w:sz w:val="16"/>
                <w:szCs w:val="16"/>
              </w:rPr>
            </w:pPr>
            <w:r w:rsidRPr="00A84FF7">
              <w:rPr>
                <w:rFonts w:cs="Arial"/>
                <w:sz w:val="16"/>
                <w:szCs w:val="16"/>
              </w:rPr>
              <w:t>1 075</w:t>
            </w:r>
          </w:p>
        </w:tc>
        <w:tc>
          <w:tcPr>
            <w:tcW w:w="1985" w:type="dxa"/>
            <w:vAlign w:val="center"/>
          </w:tcPr>
          <w:p w:rsidR="002B3E4D" w:rsidRPr="00A84FF7" w:rsidRDefault="002B3E4D" w:rsidP="002B3E4D">
            <w:pPr>
              <w:jc w:val="right"/>
              <w:rPr>
                <w:rFonts w:cs="Arial"/>
                <w:sz w:val="16"/>
                <w:szCs w:val="16"/>
              </w:rPr>
            </w:pPr>
            <w:r w:rsidRPr="002B3E4D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B3E4D">
              <w:rPr>
                <w:rFonts w:cs="Arial"/>
                <w:sz w:val="16"/>
                <w:szCs w:val="16"/>
              </w:rPr>
              <w:t>105</w:t>
            </w:r>
          </w:p>
        </w:tc>
      </w:tr>
      <w:tr w:rsidR="00FD05D1" w:rsidRPr="002D2896" w:rsidTr="00BA3C01">
        <w:trPr>
          <w:cantSplit/>
          <w:trHeight w:val="57"/>
        </w:trPr>
        <w:tc>
          <w:tcPr>
            <w:tcW w:w="2649" w:type="dxa"/>
            <w:vAlign w:val="center"/>
          </w:tcPr>
          <w:p w:rsidR="00FD05D1" w:rsidRPr="00380CA2" w:rsidRDefault="00FD05D1" w:rsidP="00FD05D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FD05D1">
              <w:rPr>
                <w:rFonts w:ascii="Fira Sans" w:hAnsi="Fira Sans"/>
                <w:color w:val="auto"/>
                <w:sz w:val="18"/>
                <w:szCs w:val="18"/>
              </w:rPr>
              <w:t>Tkanina powleczona środkiem bakteriobójczym</w:t>
            </w:r>
          </w:p>
        </w:tc>
        <w:tc>
          <w:tcPr>
            <w:tcW w:w="1319" w:type="dxa"/>
          </w:tcPr>
          <w:p w:rsidR="00FD05D1" w:rsidRDefault="0049019F" w:rsidP="00FD05D1">
            <w:pPr>
              <w:jc w:val="center"/>
            </w:pPr>
            <w:r>
              <w:rPr>
                <w:sz w:val="16"/>
                <w:szCs w:val="16"/>
              </w:rPr>
              <w:t>kg</w:t>
            </w:r>
          </w:p>
        </w:tc>
        <w:tc>
          <w:tcPr>
            <w:tcW w:w="1985" w:type="dxa"/>
            <w:vAlign w:val="center"/>
          </w:tcPr>
          <w:p w:rsidR="00FD05D1" w:rsidRPr="00A84FF7" w:rsidRDefault="00FD05D1" w:rsidP="00FD05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:rsidR="00FD05D1" w:rsidRPr="00A84FF7" w:rsidRDefault="00FD05D1" w:rsidP="00FD05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FD05D1" w:rsidRPr="002D2896" w:rsidTr="00BA3C01">
        <w:trPr>
          <w:cantSplit/>
          <w:trHeight w:val="57"/>
        </w:trPr>
        <w:tc>
          <w:tcPr>
            <w:tcW w:w="2649" w:type="dxa"/>
            <w:vAlign w:val="center"/>
          </w:tcPr>
          <w:p w:rsidR="00FD05D1" w:rsidRPr="00380CA2" w:rsidRDefault="00FD05D1" w:rsidP="00FD05D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A84FF7">
              <w:rPr>
                <w:rFonts w:ascii="Fira Sans" w:hAnsi="Fira Sans"/>
                <w:color w:val="auto"/>
                <w:sz w:val="18"/>
                <w:szCs w:val="18"/>
              </w:rPr>
              <w:t>Uchwyty-mocowania do przyłbic</w:t>
            </w:r>
          </w:p>
        </w:tc>
        <w:tc>
          <w:tcPr>
            <w:tcW w:w="1319" w:type="dxa"/>
          </w:tcPr>
          <w:p w:rsidR="00FD05D1" w:rsidRDefault="00FD05D1" w:rsidP="00FD05D1">
            <w:pPr>
              <w:jc w:val="center"/>
            </w:pPr>
            <w:r w:rsidRPr="00126DEF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FD05D1" w:rsidRPr="00A84FF7" w:rsidRDefault="00FD05D1" w:rsidP="00FD05D1">
            <w:pPr>
              <w:jc w:val="right"/>
              <w:rPr>
                <w:rFonts w:cs="Arial"/>
                <w:sz w:val="16"/>
                <w:szCs w:val="16"/>
              </w:rPr>
            </w:pPr>
            <w:r w:rsidRPr="00A84FF7">
              <w:rPr>
                <w:rFonts w:cs="Arial"/>
                <w:sz w:val="16"/>
                <w:szCs w:val="16"/>
              </w:rPr>
              <w:t>2</w:t>
            </w:r>
            <w:r w:rsidR="00D320FE">
              <w:rPr>
                <w:rFonts w:cs="Arial"/>
                <w:sz w:val="16"/>
                <w:szCs w:val="16"/>
              </w:rPr>
              <w:t xml:space="preserve"> </w:t>
            </w:r>
            <w:r w:rsidRPr="00A84FF7">
              <w:rPr>
                <w:rFonts w:cs="Arial"/>
                <w:sz w:val="16"/>
                <w:szCs w:val="16"/>
              </w:rPr>
              <w:t>600</w:t>
            </w:r>
          </w:p>
        </w:tc>
        <w:tc>
          <w:tcPr>
            <w:tcW w:w="1985" w:type="dxa"/>
            <w:vAlign w:val="center"/>
          </w:tcPr>
          <w:p w:rsidR="00FD05D1" w:rsidRPr="00A84FF7" w:rsidRDefault="00FD05D1" w:rsidP="00FD05D1">
            <w:pPr>
              <w:jc w:val="right"/>
              <w:rPr>
                <w:rFonts w:cs="Arial"/>
                <w:sz w:val="16"/>
                <w:szCs w:val="16"/>
              </w:rPr>
            </w:pPr>
            <w:r w:rsidRPr="00A84FF7">
              <w:rPr>
                <w:rFonts w:cs="Arial"/>
                <w:sz w:val="16"/>
                <w:szCs w:val="16"/>
              </w:rPr>
              <w:t>2</w:t>
            </w:r>
            <w:r w:rsidR="00D320FE">
              <w:rPr>
                <w:rFonts w:cs="Arial"/>
                <w:sz w:val="16"/>
                <w:szCs w:val="16"/>
              </w:rPr>
              <w:t xml:space="preserve"> </w:t>
            </w:r>
            <w:r w:rsidRPr="00A84FF7">
              <w:rPr>
                <w:rFonts w:cs="Arial"/>
                <w:sz w:val="16"/>
                <w:szCs w:val="16"/>
              </w:rPr>
              <w:t>600</w:t>
            </w:r>
          </w:p>
        </w:tc>
      </w:tr>
      <w:tr w:rsidR="00FD05D1" w:rsidRPr="002D2896" w:rsidTr="00A15B7E">
        <w:trPr>
          <w:cantSplit/>
          <w:trHeight w:val="57"/>
        </w:trPr>
        <w:tc>
          <w:tcPr>
            <w:tcW w:w="2649" w:type="dxa"/>
            <w:vAlign w:val="center"/>
          </w:tcPr>
          <w:p w:rsidR="00FD05D1" w:rsidRPr="00380CA2" w:rsidRDefault="00FD05D1" w:rsidP="00FD05D1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8"/>
                <w:szCs w:val="18"/>
              </w:rPr>
            </w:pPr>
            <w:r w:rsidRPr="00FD05D1">
              <w:rPr>
                <w:rFonts w:ascii="Fira Sans" w:hAnsi="Fira Sans"/>
                <w:color w:val="auto"/>
                <w:sz w:val="18"/>
                <w:szCs w:val="18"/>
              </w:rPr>
              <w:t>Adaptery do masek pozwalające na podłączenie filtra antywirusowego</w:t>
            </w:r>
          </w:p>
        </w:tc>
        <w:tc>
          <w:tcPr>
            <w:tcW w:w="1319" w:type="dxa"/>
          </w:tcPr>
          <w:p w:rsidR="00FD05D1" w:rsidRDefault="00FD05D1" w:rsidP="00FD05D1">
            <w:pPr>
              <w:jc w:val="center"/>
            </w:pPr>
            <w:r w:rsidRPr="00126DEF">
              <w:rPr>
                <w:sz w:val="16"/>
                <w:szCs w:val="16"/>
              </w:rPr>
              <w:t>szt.</w:t>
            </w:r>
          </w:p>
        </w:tc>
        <w:tc>
          <w:tcPr>
            <w:tcW w:w="1985" w:type="dxa"/>
            <w:vAlign w:val="center"/>
          </w:tcPr>
          <w:p w:rsidR="00FD05D1" w:rsidRPr="00A84FF7" w:rsidRDefault="00FD05D1" w:rsidP="00FD05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:rsidR="00FD05D1" w:rsidRPr="00A84FF7" w:rsidRDefault="00FD05D1" w:rsidP="00FD05D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9F094A" w:rsidRPr="000561D5" w:rsidRDefault="009F094A" w:rsidP="0035733E">
      <w:pPr>
        <w:pStyle w:val="Default"/>
        <w:spacing w:before="120" w:line="240" w:lineRule="exact"/>
        <w:jc w:val="both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dotychczas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</w:t>
      </w:r>
      <w:r w:rsidR="009C12A6">
        <w:rPr>
          <w:rFonts w:ascii="Fira Sans" w:hAnsi="Fira Sans" w:cs="Fira Sans"/>
          <w:sz w:val="19"/>
          <w:szCs w:val="19"/>
        </w:rPr>
        <w:t>y</w:t>
      </w:r>
      <w:r w:rsidRPr="000561D5">
        <w:rPr>
          <w:rFonts w:ascii="Fira Sans" w:hAnsi="Fira Sans" w:cs="Fira Sans"/>
          <w:sz w:val="19"/>
          <w:szCs w:val="19"/>
        </w:rPr>
        <w:t xml:space="preserve"> objęt</w:t>
      </w:r>
      <w:r w:rsidR="00483895">
        <w:rPr>
          <w:rFonts w:ascii="Fira Sans" w:hAnsi="Fira Sans" w:cs="Fira Sans"/>
          <w:sz w:val="19"/>
          <w:szCs w:val="19"/>
        </w:rPr>
        <w:t>e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 w:rsidR="00FD05D1">
        <w:rPr>
          <w:rFonts w:ascii="Fira Sans" w:hAnsi="Fira Sans" w:cs="Fira Sans"/>
          <w:sz w:val="19"/>
          <w:szCs w:val="19"/>
        </w:rPr>
        <w:t>22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483895">
        <w:rPr>
          <w:rFonts w:ascii="Fira Sans" w:hAnsi="Fira Sans" w:cs="Fira Sans"/>
          <w:sz w:val="19"/>
          <w:szCs w:val="19"/>
        </w:rPr>
        <w:t>y</w:t>
      </w:r>
      <w:r w:rsidRPr="000561D5">
        <w:rPr>
          <w:rFonts w:ascii="Fira Sans" w:hAnsi="Fira Sans" w:cs="Fira Sans"/>
          <w:sz w:val="19"/>
          <w:szCs w:val="19"/>
        </w:rPr>
        <w:t xml:space="preserve">, które nie występują w „Nomenklaturze PRODPOL do badań miesięcznych w roku 2020” lub nie da się wydzielić ich produkcji z istniejących w nomenklaturze grupowań. </w:t>
      </w:r>
    </w:p>
    <w:p w:rsidR="009F094A" w:rsidRDefault="009F094A" w:rsidP="0035733E">
      <w:pPr>
        <w:pStyle w:val="Default"/>
        <w:spacing w:before="120" w:line="240" w:lineRule="exact"/>
        <w:jc w:val="both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>Udzielenie informacji na temat produkcji wyrobów związanych z zapobieganiem rozprzestrzeniania się / walką z COVID-19 odbyło się na zasadzie dobrowolności.</w:t>
      </w:r>
    </w:p>
    <w:p w:rsidR="0035733E" w:rsidRDefault="00267529" w:rsidP="00AA4114">
      <w:pPr>
        <w:pStyle w:val="Default"/>
        <w:spacing w:before="120" w:line="240" w:lineRule="exact"/>
        <w:jc w:val="both"/>
        <w:rPr>
          <w:rFonts w:ascii="Calibri" w:hAnsi="Calibri"/>
          <w:sz w:val="22"/>
        </w:rPr>
      </w:pPr>
      <w:r w:rsidRPr="00267529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35733E">
        <w:t xml:space="preserve"> </w:t>
      </w:r>
    </w:p>
    <w:p w:rsidR="0035733E" w:rsidRPr="00001C5B" w:rsidRDefault="0035733E" w:rsidP="0035733E">
      <w:pPr>
        <w:rPr>
          <w:sz w:val="18"/>
        </w:rPr>
        <w:sectPr w:rsidR="0035733E" w:rsidRPr="00001C5B" w:rsidSect="00AA4114">
          <w:type w:val="continuous"/>
          <w:pgSz w:w="11906" w:h="16838"/>
          <w:pgMar w:top="720" w:right="3119" w:bottom="567" w:left="720" w:header="284" w:footer="284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76EE5" w:rsidRPr="008925F0" w:rsidRDefault="00E44790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00D4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956F30" w:rsidRPr="00DB706E" w:rsidRDefault="00956F30" w:rsidP="00956F30">
            <w:pPr>
              <w:spacing w:before="0" w:after="0" w:line="276" w:lineRule="auto"/>
              <w:rPr>
                <w:rFonts w:cs="Arial"/>
                <w:b/>
                <w:color w:val="FF0000"/>
                <w:sz w:val="20"/>
              </w:rPr>
            </w:pPr>
            <w:r w:rsidRPr="0068220D">
              <w:rPr>
                <w:rFonts w:cs="Arial"/>
                <w:b/>
                <w:sz w:val="20"/>
              </w:rPr>
              <w:t xml:space="preserve">Dyrektor </w:t>
            </w:r>
            <w:r w:rsidR="0068220D" w:rsidRPr="0068220D">
              <w:rPr>
                <w:rFonts w:cs="Arial"/>
                <w:b/>
                <w:sz w:val="20"/>
              </w:rPr>
              <w:t>Katarzyna Walkowska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60BA8"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CB2F90">
        <w:trPr>
          <w:trHeight w:val="610"/>
        </w:trPr>
        <w:tc>
          <w:tcPr>
            <w:tcW w:w="2721" w:type="pct"/>
            <w:vMerge w:val="restart"/>
          </w:tcPr>
          <w:p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:rsidR="000470AA" w:rsidRPr="00061BCF" w:rsidRDefault="000470AA" w:rsidP="00CB2F90">
            <w:pPr>
              <w:rPr>
                <w:sz w:val="18"/>
                <w:lang w:val="en-US"/>
              </w:rPr>
            </w:pPr>
            <w:r w:rsidRPr="00061BCF">
              <w:rPr>
                <w:b/>
                <w:sz w:val="20"/>
                <w:lang w:val="en-US"/>
              </w:rPr>
              <w:t>e-mail:</w:t>
            </w:r>
            <w:r w:rsidRPr="00061BCF">
              <w:rPr>
                <w:sz w:val="20"/>
                <w:lang w:val="en-US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061BC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7EDF7BE" wp14:editId="6F45EB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872C3CC" wp14:editId="15CE643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9E77C88" wp14:editId="30A12C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267C60" wp14:editId="097E43E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35043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35043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E6411" w:rsidRPr="00350439" w:rsidRDefault="00FD5F89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8" w:history="1">
                              <w:r w:rsidR="00FF1C37" w:rsidRPr="0035043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ważniejszych wyrobów przemysłowych w kwietniu 2020 r.</w:t>
                              </w:r>
                            </w:hyperlink>
                          </w:p>
                          <w:p w:rsidR="00673C26" w:rsidRPr="00502B73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35043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43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E6411" w:rsidRPr="00350439" w:rsidRDefault="00FD5F8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FF1C37" w:rsidRPr="00350439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Produkcja Przemysłowa</w:t>
                              </w:r>
                            </w:hyperlink>
                          </w:p>
                          <w:p w:rsidR="00AB6D25" w:rsidRPr="00AE641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E6411" w:rsidRPr="00AE6411" w:rsidRDefault="00FD5F8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F1C37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wytworzona</w:t>
                              </w:r>
                            </w:hyperlink>
                          </w:p>
                          <w:p w:rsidR="00AB6D25" w:rsidRPr="00900D4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7C60" id="_x0000_s102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Ivc048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350439" w:rsidRDefault="00AB6D25" w:rsidP="00AB6D25">
                      <w:pPr>
                        <w:rPr>
                          <w:b/>
                        </w:rPr>
                      </w:pPr>
                      <w:r w:rsidRPr="00350439">
                        <w:rPr>
                          <w:b/>
                        </w:rPr>
                        <w:t>Powiązane opracowania</w:t>
                      </w:r>
                    </w:p>
                    <w:p w:rsidR="00AE6411" w:rsidRPr="00350439" w:rsidRDefault="006C5E9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1" w:history="1">
                        <w:r w:rsidR="00FF1C37" w:rsidRPr="0035043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Produkcja ważniejszych wyrobów przemysłowych w kwietniu 2020 r.</w:t>
                        </w:r>
                      </w:hyperlink>
                    </w:p>
                    <w:p w:rsidR="00673C26" w:rsidRPr="00502B73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35043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5043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E6411" w:rsidRPr="00350439" w:rsidRDefault="006C5E9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2" w:history="1">
                        <w:r w:rsidR="00FF1C37" w:rsidRPr="00350439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Produkcja Przemysłowa</w:t>
                        </w:r>
                      </w:hyperlink>
                    </w:p>
                    <w:p w:rsidR="00AB6D25" w:rsidRPr="00AE641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E6411" w:rsidRPr="00AE6411" w:rsidRDefault="006C5E9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3" w:history="1">
                        <w:r w:rsidR="00FF1C37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Produkcja wytworzona</w:t>
                        </w:r>
                      </w:hyperlink>
                    </w:p>
                    <w:p w:rsidR="00AB6D25" w:rsidRPr="00900D4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F89" w:rsidRDefault="00FD5F89" w:rsidP="000662E2">
      <w:pPr>
        <w:spacing w:after="0" w:line="240" w:lineRule="auto"/>
      </w:pPr>
      <w:r>
        <w:separator/>
      </w:r>
    </w:p>
  </w:endnote>
  <w:endnote w:type="continuationSeparator" w:id="0">
    <w:p w:rsidR="00FD5F89" w:rsidRDefault="00FD5F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5EE0E5E-6436-4276-8568-42A0BA510803}"/>
    <w:embedBold r:id="rId2" w:fontKey="{780A25AC-97E2-4275-8E36-08B88E088E8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213FE73-C001-468B-8A18-D1A1EC4CFFBF}"/>
    <w:embedBold r:id="rId4" w:fontKey="{3B89C917-96C1-4E9C-B008-56A0196106F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E105229-0B03-43A9-BF61-5898A4679595}"/>
    <w:embedBold r:id="rId6" w:fontKey="{A21B13D3-8736-4892-9806-48186DDB45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9FCC88E-EBBB-44B4-BD80-55F51E443362}"/>
    <w:embedItalic r:id="rId8" w:fontKey="{3CB60F28-41A3-4DCB-80C5-DC8344B97B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F951D0B-D72B-4EFC-BFC8-4BF4A5150E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9CC58A2-523C-4EAE-8273-78BDDF6D04A3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770F4643-962E-4502-8173-480F90A12A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DB73CE80-27C9-4E46-96F6-517441F4A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2D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2D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2D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F89" w:rsidRDefault="00FD5F89" w:rsidP="000662E2">
      <w:pPr>
        <w:spacing w:after="0" w:line="240" w:lineRule="auto"/>
      </w:pPr>
      <w:r>
        <w:separator/>
      </w:r>
    </w:p>
  </w:footnote>
  <w:footnote w:type="continuationSeparator" w:id="0">
    <w:p w:rsidR="00FD5F89" w:rsidRDefault="00FD5F89" w:rsidP="000662E2">
      <w:pPr>
        <w:spacing w:after="0" w:line="240" w:lineRule="auto"/>
      </w:pPr>
      <w:r>
        <w:continuationSeparator/>
      </w:r>
    </w:p>
  </w:footnote>
  <w:footnote w:id="1">
    <w:p w:rsidR="00245C36" w:rsidRDefault="00245C36">
      <w:pPr>
        <w:pStyle w:val="Tekstprzypisudolnego"/>
      </w:pPr>
      <w:r w:rsidRPr="00245C36">
        <w:rPr>
          <w:rStyle w:val="Odwoanieprzypisudolnego"/>
        </w:rPr>
        <w:sym w:font="Symbol" w:char="F031"/>
      </w:r>
      <w:r>
        <w:t xml:space="preserve"> </w:t>
      </w:r>
      <w:r w:rsidRPr="00502B73">
        <w:rPr>
          <w:sz w:val="16"/>
          <w:szCs w:val="16"/>
        </w:rPr>
        <w:t xml:space="preserve">Kropka (.) oznacza </w:t>
      </w:r>
      <w:r w:rsidRPr="00502B73">
        <w:rPr>
          <w:sz w:val="16"/>
          <w:szCs w:val="16"/>
          <w:lang w:eastAsia="pl-PL"/>
        </w:rPr>
        <w:t>brak informacji</w:t>
      </w:r>
    </w:p>
  </w:footnote>
  <w:footnote w:id="2">
    <w:p w:rsidR="00245C36" w:rsidRPr="00236E55" w:rsidRDefault="00245C36" w:rsidP="00AA4114">
      <w:pPr>
        <w:spacing w:after="0"/>
        <w:rPr>
          <w:b/>
          <w:spacing w:val="-2"/>
          <w:sz w:val="16"/>
          <w:szCs w:val="16"/>
          <w:shd w:val="clear" w:color="auto" w:fill="FFFFFF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 w:rsidRPr="00502B73">
        <w:rPr>
          <w:sz w:val="16"/>
          <w:szCs w:val="16"/>
        </w:rPr>
        <w:t xml:space="preserve">Kropka (.) oznacza </w:t>
      </w:r>
      <w:r w:rsidRPr="00502B73">
        <w:rPr>
          <w:sz w:val="16"/>
          <w:szCs w:val="16"/>
          <w:lang w:eastAsia="pl-PL"/>
        </w:rPr>
        <w:t>brak informacji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7A845E" wp14:editId="1934BCF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0BF12E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74195F7" wp14:editId="4A22D67C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8B1DE7" wp14:editId="3506EC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B1DE7" id="Schemat blokowy: opóźnienie 6" o:spid="_x0000_s102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98A7F8" wp14:editId="2C70CB7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2FD39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3B0738" wp14:editId="3990F1D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F84E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35733E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1F24AA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B073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F84EF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35733E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1F24AA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42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D05"/>
    <w:rsid w:val="000561D5"/>
    <w:rsid w:val="00057CA1"/>
    <w:rsid w:val="00061BCF"/>
    <w:rsid w:val="000662E2"/>
    <w:rsid w:val="00066883"/>
    <w:rsid w:val="00074DD8"/>
    <w:rsid w:val="00075726"/>
    <w:rsid w:val="00075759"/>
    <w:rsid w:val="000806F7"/>
    <w:rsid w:val="00097735"/>
    <w:rsid w:val="00097840"/>
    <w:rsid w:val="000B0727"/>
    <w:rsid w:val="000C135D"/>
    <w:rsid w:val="000D1D43"/>
    <w:rsid w:val="000D225C"/>
    <w:rsid w:val="000D2A5C"/>
    <w:rsid w:val="000E0918"/>
    <w:rsid w:val="000E79A9"/>
    <w:rsid w:val="001011C3"/>
    <w:rsid w:val="00110D87"/>
    <w:rsid w:val="001144B4"/>
    <w:rsid w:val="00114DB9"/>
    <w:rsid w:val="00116087"/>
    <w:rsid w:val="0012085A"/>
    <w:rsid w:val="00130296"/>
    <w:rsid w:val="00131B5E"/>
    <w:rsid w:val="00136736"/>
    <w:rsid w:val="001423B6"/>
    <w:rsid w:val="00142D19"/>
    <w:rsid w:val="001448A7"/>
    <w:rsid w:val="00146621"/>
    <w:rsid w:val="001617E3"/>
    <w:rsid w:val="00162325"/>
    <w:rsid w:val="001951DA"/>
    <w:rsid w:val="00196139"/>
    <w:rsid w:val="001C0C7F"/>
    <w:rsid w:val="001C3269"/>
    <w:rsid w:val="001C4265"/>
    <w:rsid w:val="001D1DB4"/>
    <w:rsid w:val="001D61ED"/>
    <w:rsid w:val="001F1DD9"/>
    <w:rsid w:val="001F24AA"/>
    <w:rsid w:val="00236E55"/>
    <w:rsid w:val="00245C36"/>
    <w:rsid w:val="002574F9"/>
    <w:rsid w:val="00262B61"/>
    <w:rsid w:val="00263E08"/>
    <w:rsid w:val="00267529"/>
    <w:rsid w:val="00276811"/>
    <w:rsid w:val="00282699"/>
    <w:rsid w:val="002926DF"/>
    <w:rsid w:val="00296697"/>
    <w:rsid w:val="002B0472"/>
    <w:rsid w:val="002B3E4D"/>
    <w:rsid w:val="002B6B12"/>
    <w:rsid w:val="002C39CA"/>
    <w:rsid w:val="002D2896"/>
    <w:rsid w:val="002E6140"/>
    <w:rsid w:val="002E6985"/>
    <w:rsid w:val="002E71B6"/>
    <w:rsid w:val="002F3E0A"/>
    <w:rsid w:val="002F77C8"/>
    <w:rsid w:val="00304F22"/>
    <w:rsid w:val="00306C7C"/>
    <w:rsid w:val="00317F4D"/>
    <w:rsid w:val="00322EDD"/>
    <w:rsid w:val="003309FA"/>
    <w:rsid w:val="00332320"/>
    <w:rsid w:val="003361B7"/>
    <w:rsid w:val="00347D72"/>
    <w:rsid w:val="00350439"/>
    <w:rsid w:val="00353F45"/>
    <w:rsid w:val="0035733E"/>
    <w:rsid w:val="00357611"/>
    <w:rsid w:val="00367237"/>
    <w:rsid w:val="003672F6"/>
    <w:rsid w:val="0037077F"/>
    <w:rsid w:val="00372411"/>
    <w:rsid w:val="00373882"/>
    <w:rsid w:val="003757D8"/>
    <w:rsid w:val="00380CA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212E7"/>
    <w:rsid w:val="00423C88"/>
    <w:rsid w:val="0042446D"/>
    <w:rsid w:val="00427BF8"/>
    <w:rsid w:val="00431C02"/>
    <w:rsid w:val="00437395"/>
    <w:rsid w:val="00445047"/>
    <w:rsid w:val="00457F69"/>
    <w:rsid w:val="00463E39"/>
    <w:rsid w:val="004657FC"/>
    <w:rsid w:val="004733F6"/>
    <w:rsid w:val="00474E69"/>
    <w:rsid w:val="00483895"/>
    <w:rsid w:val="0049019F"/>
    <w:rsid w:val="0049621B"/>
    <w:rsid w:val="00496610"/>
    <w:rsid w:val="004C1895"/>
    <w:rsid w:val="004C6D40"/>
    <w:rsid w:val="004E6AA8"/>
    <w:rsid w:val="004F0C3C"/>
    <w:rsid w:val="004F1CC9"/>
    <w:rsid w:val="004F63FC"/>
    <w:rsid w:val="00501666"/>
    <w:rsid w:val="00502B73"/>
    <w:rsid w:val="00505A92"/>
    <w:rsid w:val="005203F1"/>
    <w:rsid w:val="00521BC3"/>
    <w:rsid w:val="00533632"/>
    <w:rsid w:val="00540C5C"/>
    <w:rsid w:val="00541E6E"/>
    <w:rsid w:val="0054251F"/>
    <w:rsid w:val="005520D8"/>
    <w:rsid w:val="00556CF1"/>
    <w:rsid w:val="005638AC"/>
    <w:rsid w:val="005762A7"/>
    <w:rsid w:val="005916D7"/>
    <w:rsid w:val="0059427F"/>
    <w:rsid w:val="005A698C"/>
    <w:rsid w:val="005B6184"/>
    <w:rsid w:val="005E0799"/>
    <w:rsid w:val="005E4CDF"/>
    <w:rsid w:val="005F5A80"/>
    <w:rsid w:val="00602DC0"/>
    <w:rsid w:val="006044FF"/>
    <w:rsid w:val="00607CC5"/>
    <w:rsid w:val="006125F9"/>
    <w:rsid w:val="006130B3"/>
    <w:rsid w:val="00633014"/>
    <w:rsid w:val="0063437B"/>
    <w:rsid w:val="006673CA"/>
    <w:rsid w:val="00673C26"/>
    <w:rsid w:val="00674DE5"/>
    <w:rsid w:val="006812AF"/>
    <w:rsid w:val="0068220D"/>
    <w:rsid w:val="0068327D"/>
    <w:rsid w:val="00691534"/>
    <w:rsid w:val="00694AF0"/>
    <w:rsid w:val="006A4686"/>
    <w:rsid w:val="006B0E9E"/>
    <w:rsid w:val="006B5AE4"/>
    <w:rsid w:val="006C5E97"/>
    <w:rsid w:val="006D1507"/>
    <w:rsid w:val="006D4054"/>
    <w:rsid w:val="006E02EC"/>
    <w:rsid w:val="006E73E6"/>
    <w:rsid w:val="007211B1"/>
    <w:rsid w:val="007277DA"/>
    <w:rsid w:val="00732710"/>
    <w:rsid w:val="00746187"/>
    <w:rsid w:val="0076254F"/>
    <w:rsid w:val="0077716D"/>
    <w:rsid w:val="007801F5"/>
    <w:rsid w:val="007804A9"/>
    <w:rsid w:val="00783CA4"/>
    <w:rsid w:val="007842FB"/>
    <w:rsid w:val="00786124"/>
    <w:rsid w:val="0079514B"/>
    <w:rsid w:val="00795252"/>
    <w:rsid w:val="007A2DC1"/>
    <w:rsid w:val="007C6EB4"/>
    <w:rsid w:val="007D14C4"/>
    <w:rsid w:val="007D3319"/>
    <w:rsid w:val="007D335D"/>
    <w:rsid w:val="007E3314"/>
    <w:rsid w:val="007E4B03"/>
    <w:rsid w:val="007F324B"/>
    <w:rsid w:val="0080553C"/>
    <w:rsid w:val="00805B46"/>
    <w:rsid w:val="00824EA2"/>
    <w:rsid w:val="00825DC2"/>
    <w:rsid w:val="00834AD3"/>
    <w:rsid w:val="00843795"/>
    <w:rsid w:val="00847F0F"/>
    <w:rsid w:val="00851F84"/>
    <w:rsid w:val="00852448"/>
    <w:rsid w:val="00854C1F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2951"/>
    <w:rsid w:val="008B4210"/>
    <w:rsid w:val="008B509E"/>
    <w:rsid w:val="008C0C29"/>
    <w:rsid w:val="008D76BC"/>
    <w:rsid w:val="008E7DBA"/>
    <w:rsid w:val="008F0829"/>
    <w:rsid w:val="008F3638"/>
    <w:rsid w:val="008F4441"/>
    <w:rsid w:val="008F6B20"/>
    <w:rsid w:val="008F6F31"/>
    <w:rsid w:val="008F74DF"/>
    <w:rsid w:val="00900D41"/>
    <w:rsid w:val="00902274"/>
    <w:rsid w:val="009127BA"/>
    <w:rsid w:val="009227A6"/>
    <w:rsid w:val="00933EC1"/>
    <w:rsid w:val="00943306"/>
    <w:rsid w:val="009530DB"/>
    <w:rsid w:val="00953676"/>
    <w:rsid w:val="00956F30"/>
    <w:rsid w:val="009705EE"/>
    <w:rsid w:val="00977927"/>
    <w:rsid w:val="0098135C"/>
    <w:rsid w:val="0098156A"/>
    <w:rsid w:val="00991BAC"/>
    <w:rsid w:val="009A6EA0"/>
    <w:rsid w:val="009B4AF5"/>
    <w:rsid w:val="009C12A6"/>
    <w:rsid w:val="009C1335"/>
    <w:rsid w:val="009C1AB2"/>
    <w:rsid w:val="009C7251"/>
    <w:rsid w:val="009D01F7"/>
    <w:rsid w:val="009E2E91"/>
    <w:rsid w:val="009F094A"/>
    <w:rsid w:val="00A139F5"/>
    <w:rsid w:val="00A23FB8"/>
    <w:rsid w:val="00A365F4"/>
    <w:rsid w:val="00A47D80"/>
    <w:rsid w:val="00A53132"/>
    <w:rsid w:val="00A563F2"/>
    <w:rsid w:val="00A566E8"/>
    <w:rsid w:val="00A810F9"/>
    <w:rsid w:val="00A84FF7"/>
    <w:rsid w:val="00A85E7E"/>
    <w:rsid w:val="00A8636F"/>
    <w:rsid w:val="00A86ECC"/>
    <w:rsid w:val="00A86FCC"/>
    <w:rsid w:val="00AA4114"/>
    <w:rsid w:val="00AA710D"/>
    <w:rsid w:val="00AB1631"/>
    <w:rsid w:val="00AB64F3"/>
    <w:rsid w:val="00AB6D25"/>
    <w:rsid w:val="00AC5B01"/>
    <w:rsid w:val="00AE2D4B"/>
    <w:rsid w:val="00AE4F99"/>
    <w:rsid w:val="00AE6411"/>
    <w:rsid w:val="00B11B69"/>
    <w:rsid w:val="00B14952"/>
    <w:rsid w:val="00B31E5A"/>
    <w:rsid w:val="00B36500"/>
    <w:rsid w:val="00B47E69"/>
    <w:rsid w:val="00B653AB"/>
    <w:rsid w:val="00B65F9E"/>
    <w:rsid w:val="00B662D9"/>
    <w:rsid w:val="00B66B19"/>
    <w:rsid w:val="00B914E9"/>
    <w:rsid w:val="00B956EE"/>
    <w:rsid w:val="00BA2BA1"/>
    <w:rsid w:val="00BA2C7E"/>
    <w:rsid w:val="00BA3447"/>
    <w:rsid w:val="00BA3562"/>
    <w:rsid w:val="00BB4F09"/>
    <w:rsid w:val="00BC5B37"/>
    <w:rsid w:val="00BD4E33"/>
    <w:rsid w:val="00C030DE"/>
    <w:rsid w:val="00C051A8"/>
    <w:rsid w:val="00C22105"/>
    <w:rsid w:val="00C244B6"/>
    <w:rsid w:val="00C27BF1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355"/>
    <w:rsid w:val="00C96FAA"/>
    <w:rsid w:val="00C97A04"/>
    <w:rsid w:val="00CA107B"/>
    <w:rsid w:val="00CA484D"/>
    <w:rsid w:val="00CA4FB6"/>
    <w:rsid w:val="00CB2F90"/>
    <w:rsid w:val="00CC739E"/>
    <w:rsid w:val="00CD58B7"/>
    <w:rsid w:val="00CD7075"/>
    <w:rsid w:val="00CF4099"/>
    <w:rsid w:val="00D00796"/>
    <w:rsid w:val="00D12833"/>
    <w:rsid w:val="00D222BB"/>
    <w:rsid w:val="00D261A2"/>
    <w:rsid w:val="00D320FE"/>
    <w:rsid w:val="00D57E26"/>
    <w:rsid w:val="00D616D2"/>
    <w:rsid w:val="00D63B5F"/>
    <w:rsid w:val="00D70EF7"/>
    <w:rsid w:val="00D82CA6"/>
    <w:rsid w:val="00D8397C"/>
    <w:rsid w:val="00D94EED"/>
    <w:rsid w:val="00D96026"/>
    <w:rsid w:val="00DA7C1C"/>
    <w:rsid w:val="00DB147A"/>
    <w:rsid w:val="00DB1B7A"/>
    <w:rsid w:val="00DB706E"/>
    <w:rsid w:val="00DC6708"/>
    <w:rsid w:val="00DD011A"/>
    <w:rsid w:val="00DE2B01"/>
    <w:rsid w:val="00E01436"/>
    <w:rsid w:val="00E045BD"/>
    <w:rsid w:val="00E17B77"/>
    <w:rsid w:val="00E23337"/>
    <w:rsid w:val="00E251A3"/>
    <w:rsid w:val="00E259EA"/>
    <w:rsid w:val="00E32061"/>
    <w:rsid w:val="00E427BB"/>
    <w:rsid w:val="00E42FF9"/>
    <w:rsid w:val="00E44790"/>
    <w:rsid w:val="00E4714C"/>
    <w:rsid w:val="00E51AEB"/>
    <w:rsid w:val="00E522A7"/>
    <w:rsid w:val="00E54452"/>
    <w:rsid w:val="00E54A84"/>
    <w:rsid w:val="00E62AEF"/>
    <w:rsid w:val="00E63B0C"/>
    <w:rsid w:val="00E664C5"/>
    <w:rsid w:val="00E671A2"/>
    <w:rsid w:val="00E76D26"/>
    <w:rsid w:val="00E76EE5"/>
    <w:rsid w:val="00EB1390"/>
    <w:rsid w:val="00EB2C71"/>
    <w:rsid w:val="00EB3333"/>
    <w:rsid w:val="00EB3E49"/>
    <w:rsid w:val="00EB4340"/>
    <w:rsid w:val="00EB556D"/>
    <w:rsid w:val="00EB5A7D"/>
    <w:rsid w:val="00ED55C0"/>
    <w:rsid w:val="00ED682B"/>
    <w:rsid w:val="00EE41D5"/>
    <w:rsid w:val="00F0166F"/>
    <w:rsid w:val="00F037A4"/>
    <w:rsid w:val="00F27C8F"/>
    <w:rsid w:val="00F32749"/>
    <w:rsid w:val="00F37172"/>
    <w:rsid w:val="00F40504"/>
    <w:rsid w:val="00F4477E"/>
    <w:rsid w:val="00F46269"/>
    <w:rsid w:val="00F60BA8"/>
    <w:rsid w:val="00F6593C"/>
    <w:rsid w:val="00F67D8F"/>
    <w:rsid w:val="00F802BE"/>
    <w:rsid w:val="00F80C99"/>
    <w:rsid w:val="00F80E93"/>
    <w:rsid w:val="00F84EFE"/>
    <w:rsid w:val="00F86024"/>
    <w:rsid w:val="00F8611A"/>
    <w:rsid w:val="00FA3012"/>
    <w:rsid w:val="00FA5128"/>
    <w:rsid w:val="00FB42D4"/>
    <w:rsid w:val="00FB5906"/>
    <w:rsid w:val="00FB762F"/>
    <w:rsid w:val="00FC18F7"/>
    <w:rsid w:val="00FC1B5D"/>
    <w:rsid w:val="00FC2AED"/>
    <w:rsid w:val="00FC79E9"/>
    <w:rsid w:val="00FD05D1"/>
    <w:rsid w:val="00FD5EA7"/>
    <w:rsid w:val="00FD5F89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0561D5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4A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4A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4A84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4A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4A84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stat.gov.pl/obszary-tematyczne/przemysl-budownictwo-srodki-trwale/przemysl/produkcja-wazniejszych-wyrobow-przemyslowych-w-marcu-2020-roku,2,96.html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przemysl-budownictwo-srodki-trwale/przemysl/produkcja-wazniejszych-wyrobow-przemyslowych-w-marcu-2020-roku,2,96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metainformacje/slownik-pojec/pojecia-stosowane-w-statystyce-publicznej/3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stat.gov.pl/metainformacje/slownik-pojec/pojecia-stosowane-w-statystyce-publicznej/363,pojecie.html" TargetMode="External"/><Relationship Id="rId10" Type="http://schemas.openxmlformats.org/officeDocument/2006/relationships/header" Target="header1.xml"/><Relationship Id="rId19" Type="http://schemas.openxmlformats.org/officeDocument/2006/relationships/hyperlink" Target="http://swaid.stat.gov.pl/SitePagesDBW/ProdukcjaPrzemyslowa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swaid.stat.gov.pl/SitePagesDBW/ProdukcjaPrzemyslowa.asp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2020-06-19 produkcja_wyrobow_przemyslowych_zwiazanych_z_zapobieganiem_rozprzestrzeniania_sie_covid-19_maj 2020.docx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DAB07BE3-B823-4FCE-B727-EC90FC05C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25F95-58EE-4DAE-8401-91812697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479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2020-06-23T10:38:00Z</dcterms:created>
  <dcterms:modified xsi:type="dcterms:W3CDTF">2020-06-23T13:39:00Z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GUS-PZ05.6362.3.2020.2</vt:lpwstr>
  </property>
  <property fmtid="{D5CDD505-2E9C-101B-9397-08002B2CF9AE}" pid="4" name="UNPPisma">
    <vt:lpwstr>2020-113011</vt:lpwstr>
  </property>
  <property fmtid="{D5CDD505-2E9C-101B-9397-08002B2CF9AE}" pid="5" name="ZnakSprawy">
    <vt:lpwstr>GUS-PZ05.6362.3.2020</vt:lpwstr>
  </property>
  <property fmtid="{D5CDD505-2E9C-101B-9397-08002B2CF9AE}" pid="6" name="ZnakSprawyPrzedPrzeniesieniem">
    <vt:lpwstr/>
  </property>
  <property fmtid="{D5CDD505-2E9C-101B-9397-08002B2CF9AE}" pid="7" name="Autor">
    <vt:lpwstr>Marczak Agnieszka</vt:lpwstr>
  </property>
  <property fmtid="{D5CDD505-2E9C-101B-9397-08002B2CF9AE}" pid="8" name="AutorInicjaly">
    <vt:lpwstr>AM</vt:lpwstr>
  </property>
  <property fmtid="{D5CDD505-2E9C-101B-9397-08002B2CF9AE}" pid="9" name="AutorNrTelefonu">
    <vt:lpwstr>(022) 608-3632</vt:lpwstr>
  </property>
  <property fmtid="{D5CDD505-2E9C-101B-9397-08002B2CF9AE}" pid="10" name="Stanowisko">
    <vt:lpwstr>naczelnik wydziału</vt:lpwstr>
  </property>
  <property fmtid="{D5CDD505-2E9C-101B-9397-08002B2CF9AE}" pid="11" name="OpisPisma">
    <vt:lpwstr>Informacja sygnalna Produkcja wyrobów przemysłowych związanych z zapobieganiem rozprzestrzeniania się / zwalczaniem COVID-19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2020-06-23</vt:lpwstr>
  </property>
  <property fmtid="{D5CDD505-2E9C-101B-9397-08002B2CF9AE}" pid="15" name="Wydzial">
    <vt:lpwstr>Wydział Produktów Przemysłowych</vt:lpwstr>
  </property>
  <property fmtid="{D5CDD505-2E9C-101B-9397-08002B2CF9AE}" pid="16" name="KodWydzialu">
    <vt:lpwstr>PZ-05</vt:lpwstr>
  </property>
  <property fmtid="{D5CDD505-2E9C-101B-9397-08002B2CF9AE}" pid="17" name="ZaakceptowanePrzez">
    <vt:lpwstr>n/d</vt:lpwstr>
  </property>
  <property fmtid="{D5CDD505-2E9C-101B-9397-08002B2CF9AE}" pid="18" name="PrzekazanieDo">
    <vt:lpwstr>Elżbieta Fidrych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Produktów Przemysłowych(PZ-05)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