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6D" w:rsidRPr="00ED18D2" w:rsidRDefault="000E516D" w:rsidP="00951F79">
      <w:pPr>
        <w:autoSpaceDE w:val="0"/>
        <w:autoSpaceDN w:val="0"/>
        <w:adjustRightInd w:val="0"/>
        <w:spacing w:after="240" w:line="240" w:lineRule="auto"/>
        <w:rPr>
          <w:rFonts w:ascii="Fira Sans" w:hAnsi="Fira Sans" w:cs="Fira Sans"/>
          <w:b/>
          <w:bCs/>
          <w:color w:val="000000"/>
        </w:rPr>
      </w:pPr>
      <w:r w:rsidRPr="00ED18D2">
        <w:rPr>
          <w:rFonts w:ascii="Fira Sans" w:hAnsi="Fira Sans" w:cs="Fira Sans"/>
          <w:b/>
          <w:bCs/>
          <w:color w:val="000000"/>
        </w:rPr>
        <w:t xml:space="preserve">Zeszyt </w:t>
      </w:r>
      <w:r w:rsidR="009835F4">
        <w:rPr>
          <w:rFonts w:ascii="Fira Sans" w:hAnsi="Fira Sans" w:cs="Fira Sans"/>
          <w:b/>
          <w:bCs/>
          <w:color w:val="000000"/>
        </w:rPr>
        <w:t>m</w:t>
      </w:r>
      <w:r w:rsidRPr="00ED18D2">
        <w:rPr>
          <w:rFonts w:ascii="Fira Sans" w:hAnsi="Fira Sans" w:cs="Fira Sans"/>
          <w:b/>
          <w:bCs/>
          <w:color w:val="000000"/>
        </w:rPr>
        <w:t>etodologiczny „Migracje ludności” – Załącznik 2</w:t>
      </w:r>
    </w:p>
    <w:p w:rsidR="000E516D" w:rsidRPr="009835F4" w:rsidRDefault="000E516D" w:rsidP="00E94D3C">
      <w:pPr>
        <w:autoSpaceDE w:val="0"/>
        <w:autoSpaceDN w:val="0"/>
        <w:adjustRightInd w:val="0"/>
        <w:spacing w:after="120" w:line="240" w:lineRule="auto"/>
        <w:rPr>
          <w:rFonts w:ascii="Fira Sans" w:hAnsi="Fira Sans"/>
          <w:b/>
          <w:color w:val="009AA6"/>
          <w:sz w:val="28"/>
          <w:szCs w:val="28"/>
        </w:rPr>
      </w:pPr>
      <w:r w:rsidRPr="009835F4">
        <w:rPr>
          <w:rFonts w:ascii="Fira Sans" w:hAnsi="Fira Sans"/>
          <w:b/>
          <w:color w:val="009AA6"/>
          <w:sz w:val="28"/>
          <w:szCs w:val="28"/>
        </w:rPr>
        <w:t>Akty prawne związane z migracjami</w:t>
      </w:r>
    </w:p>
    <w:p w:rsidR="009835F4" w:rsidRDefault="00C56E90" w:rsidP="00ED18D2">
      <w:pPr>
        <w:autoSpaceDE w:val="0"/>
        <w:autoSpaceDN w:val="0"/>
        <w:adjustRightInd w:val="0"/>
        <w:spacing w:before="240" w:after="120" w:line="240" w:lineRule="exact"/>
        <w:rPr>
          <w:rFonts w:ascii="Fira Sans" w:hAnsi="Fira Sans"/>
          <w:b/>
          <w:color w:val="009AA6"/>
          <w:sz w:val="24"/>
          <w:szCs w:val="24"/>
        </w:rPr>
      </w:pPr>
      <w:r>
        <w:rPr>
          <w:rFonts w:ascii="Fira Sans" w:hAnsi="Fira Sans"/>
          <w:b/>
          <w:color w:val="009AA6"/>
          <w:sz w:val="24"/>
          <w:szCs w:val="24"/>
        </w:rPr>
        <w:t>Krajowe akty prawne:</w:t>
      </w:r>
    </w:p>
    <w:p w:rsidR="00C56E90" w:rsidRDefault="00C56E90" w:rsidP="00C56E90">
      <w:pPr>
        <w:numPr>
          <w:ilvl w:val="0"/>
          <w:numId w:val="1"/>
        </w:numPr>
        <w:spacing w:after="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19196C">
        <w:rPr>
          <w:rFonts w:ascii="Fira Sans" w:hAnsi="Fira Sans"/>
          <w:sz w:val="19"/>
          <w:szCs w:val="19"/>
        </w:rPr>
        <w:t>Rozporządzenie Ministra Pracy i Polityki Społecznej z dnia 7 grudnia 2017 r. w sprawie wydawania zezwolenia na pracę cudzoziemca oraz wpisu oświadczenia o powierzeniu wykonywania pracy cudzoziemcowi do ewidencji oświadczeń</w:t>
      </w:r>
      <w:r>
        <w:rPr>
          <w:rFonts w:ascii="Fira Sans" w:hAnsi="Fira Sans"/>
          <w:sz w:val="19"/>
          <w:szCs w:val="19"/>
        </w:rPr>
        <w:t xml:space="preserve"> (Dz.U. z 2017 r., poz. 2345)</w:t>
      </w:r>
    </w:p>
    <w:p w:rsidR="00C56E90" w:rsidRDefault="00C56E90" w:rsidP="00C56E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exact"/>
        <w:contextualSpacing w:val="0"/>
        <w:jc w:val="both"/>
        <w:rPr>
          <w:rFonts w:ascii="Fira Sans" w:hAnsi="Fira Sans" w:cs="Fira Sans"/>
          <w:bCs/>
          <w:color w:val="000000"/>
          <w:sz w:val="19"/>
          <w:szCs w:val="19"/>
        </w:rPr>
      </w:pPr>
      <w:r w:rsidRPr="0080282E">
        <w:rPr>
          <w:rFonts w:ascii="Fira Sans" w:hAnsi="Fira Sans" w:cs="Fira Sans"/>
          <w:bCs/>
          <w:color w:val="000000"/>
          <w:sz w:val="19"/>
          <w:szCs w:val="19"/>
        </w:rPr>
        <w:t xml:space="preserve">Rozporządzenie </w:t>
      </w:r>
      <w:r>
        <w:rPr>
          <w:rFonts w:ascii="Fira Sans" w:hAnsi="Fira Sans" w:cs="Fira Sans"/>
          <w:bCs/>
          <w:color w:val="000000"/>
          <w:sz w:val="19"/>
          <w:szCs w:val="19"/>
        </w:rPr>
        <w:t>M</w:t>
      </w:r>
      <w:r w:rsidRPr="0080282E">
        <w:rPr>
          <w:rFonts w:ascii="Fira Sans" w:hAnsi="Fira Sans" w:cs="Fira Sans"/>
          <w:bCs/>
          <w:color w:val="000000"/>
          <w:sz w:val="19"/>
          <w:szCs w:val="19"/>
        </w:rPr>
        <w:t xml:space="preserve">inistra </w:t>
      </w:r>
      <w:r>
        <w:rPr>
          <w:rFonts w:ascii="Fira Sans" w:hAnsi="Fira Sans" w:cs="Fira Sans"/>
          <w:bCs/>
          <w:color w:val="000000"/>
          <w:sz w:val="19"/>
          <w:szCs w:val="19"/>
        </w:rPr>
        <w:t>S</w:t>
      </w:r>
      <w:r w:rsidRPr="0080282E">
        <w:rPr>
          <w:rFonts w:ascii="Fira Sans" w:hAnsi="Fira Sans" w:cs="Fira Sans"/>
          <w:bCs/>
          <w:color w:val="000000"/>
          <w:sz w:val="19"/>
          <w:szCs w:val="19"/>
        </w:rPr>
        <w:t xml:space="preserve">praw </w:t>
      </w:r>
      <w:r>
        <w:rPr>
          <w:rFonts w:ascii="Fira Sans" w:hAnsi="Fira Sans" w:cs="Fira Sans"/>
          <w:bCs/>
          <w:color w:val="000000"/>
          <w:sz w:val="19"/>
          <w:szCs w:val="19"/>
        </w:rPr>
        <w:t>W</w:t>
      </w:r>
      <w:r w:rsidRPr="0080282E">
        <w:rPr>
          <w:rFonts w:ascii="Fira Sans" w:hAnsi="Fira Sans" w:cs="Fira Sans"/>
          <w:bCs/>
          <w:color w:val="000000"/>
          <w:sz w:val="19"/>
          <w:szCs w:val="19"/>
        </w:rPr>
        <w:t xml:space="preserve">ewnętrznych i Administracji z dnia 13 grudnia 2017 r. w sprawie określenia wzorów i sposobu wypełniania formularzy stosowanych przy wykonywaniu obowiązku meldunkowego </w:t>
      </w:r>
      <w:r>
        <w:rPr>
          <w:rFonts w:ascii="Fira Sans" w:hAnsi="Fira Sans" w:cs="Fira Sans"/>
          <w:bCs/>
          <w:color w:val="000000"/>
          <w:sz w:val="19"/>
          <w:szCs w:val="19"/>
        </w:rPr>
        <w:t>(Dz.U. z 2017 r., poz. 2411)</w:t>
      </w:r>
    </w:p>
    <w:p w:rsidR="00C56E90" w:rsidRPr="00C56E90" w:rsidRDefault="00C56E90" w:rsidP="00C56E90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Ustawa z dnia 9 listopada 2000 r. o repatriacji</w:t>
      </w:r>
      <w:r>
        <w:rPr>
          <w:rFonts w:ascii="Fira Sans" w:hAnsi="Fira Sans"/>
          <w:sz w:val="19"/>
          <w:szCs w:val="19"/>
        </w:rPr>
        <w:t xml:space="preserve"> (Dz.U. z 2018 r., poz. 609)</w:t>
      </w:r>
    </w:p>
    <w:p w:rsidR="00C56E90" w:rsidRPr="0080282E" w:rsidRDefault="00C56E90" w:rsidP="00C56E90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80282E">
        <w:rPr>
          <w:rFonts w:ascii="Fira Sans" w:hAnsi="Fira Sans"/>
          <w:sz w:val="19"/>
          <w:szCs w:val="19"/>
        </w:rPr>
        <w:t xml:space="preserve">Ustawa z dnia 13 czerwca 2003 r. o udzielaniu cudzoziemcom ochrony na terytorium Rzeczypospolitej </w:t>
      </w:r>
      <w:r>
        <w:rPr>
          <w:rFonts w:ascii="Fira Sans" w:hAnsi="Fira Sans"/>
          <w:sz w:val="19"/>
          <w:szCs w:val="19"/>
        </w:rPr>
        <w:t>P</w:t>
      </w:r>
      <w:r w:rsidRPr="0080282E">
        <w:rPr>
          <w:rFonts w:ascii="Fira Sans" w:hAnsi="Fira Sans"/>
          <w:sz w:val="19"/>
          <w:szCs w:val="19"/>
        </w:rPr>
        <w:t>olskiej (Dz.U. z 201</w:t>
      </w:r>
      <w:r>
        <w:rPr>
          <w:rFonts w:ascii="Fira Sans" w:hAnsi="Fira Sans"/>
          <w:sz w:val="19"/>
          <w:szCs w:val="19"/>
        </w:rPr>
        <w:t>8</w:t>
      </w:r>
      <w:r w:rsidRPr="0080282E">
        <w:rPr>
          <w:rFonts w:ascii="Fira Sans" w:hAnsi="Fira Sans"/>
          <w:sz w:val="19"/>
          <w:szCs w:val="19"/>
        </w:rPr>
        <w:t xml:space="preserve"> r. poz. </w:t>
      </w:r>
      <w:r>
        <w:rPr>
          <w:rFonts w:ascii="Fira Sans" w:hAnsi="Fira Sans"/>
          <w:sz w:val="19"/>
          <w:szCs w:val="19"/>
        </w:rPr>
        <w:t>1156</w:t>
      </w:r>
      <w:r>
        <w:rPr>
          <w:rFonts w:ascii="Fira Sans" w:hAnsi="Fira Sans"/>
          <w:sz w:val="19"/>
          <w:szCs w:val="19"/>
        </w:rPr>
        <w:t>)</w:t>
      </w:r>
    </w:p>
    <w:p w:rsidR="00C56E90" w:rsidRDefault="00C56E90" w:rsidP="00C56E90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80282E">
        <w:rPr>
          <w:rFonts w:ascii="Fira Sans" w:hAnsi="Fira Sans"/>
          <w:sz w:val="19"/>
          <w:szCs w:val="19"/>
        </w:rPr>
        <w:t>Ustawa z dnia 20 kwietnia 2004 r. o promocji zatrudnienia i instytucjach rynku pracy (Dz.U. z 201</w:t>
      </w:r>
      <w:r>
        <w:rPr>
          <w:rFonts w:ascii="Fira Sans" w:hAnsi="Fira Sans"/>
          <w:sz w:val="19"/>
          <w:szCs w:val="19"/>
        </w:rPr>
        <w:t>8</w:t>
      </w:r>
      <w:r w:rsidRPr="0080282E">
        <w:rPr>
          <w:rFonts w:ascii="Fira Sans" w:hAnsi="Fira Sans"/>
          <w:sz w:val="19"/>
          <w:szCs w:val="19"/>
        </w:rPr>
        <w:t xml:space="preserve"> r. poz. </w:t>
      </w:r>
      <w:r>
        <w:rPr>
          <w:rFonts w:ascii="Fira Sans" w:hAnsi="Fira Sans"/>
          <w:sz w:val="19"/>
          <w:szCs w:val="19"/>
        </w:rPr>
        <w:t>1265)</w:t>
      </w:r>
    </w:p>
    <w:p w:rsidR="00C56E90" w:rsidRDefault="00C56E90" w:rsidP="00C56E90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80282E">
        <w:rPr>
          <w:rFonts w:ascii="Fira Sans" w:hAnsi="Fira Sans"/>
          <w:sz w:val="19"/>
          <w:szCs w:val="19"/>
        </w:rPr>
        <w:t>Ustawa z dnia 14 lipca 2006 r. o wjeździe na terytorium Rzeczypo</w:t>
      </w:r>
      <w:r>
        <w:rPr>
          <w:rFonts w:ascii="Fira Sans" w:hAnsi="Fira Sans"/>
          <w:sz w:val="19"/>
          <w:szCs w:val="19"/>
        </w:rPr>
        <w:t>spolitej Polskiej, pobycie oraz </w:t>
      </w:r>
      <w:r w:rsidRPr="0080282E">
        <w:rPr>
          <w:rFonts w:ascii="Fira Sans" w:hAnsi="Fira Sans"/>
          <w:sz w:val="19"/>
          <w:szCs w:val="19"/>
        </w:rPr>
        <w:t>wyjeździe z tego terytorium obywateli państw członkowskich U</w:t>
      </w:r>
      <w:r>
        <w:rPr>
          <w:rFonts w:ascii="Fira Sans" w:hAnsi="Fira Sans"/>
          <w:sz w:val="19"/>
          <w:szCs w:val="19"/>
        </w:rPr>
        <w:t>nii Europejskiej i członków ich </w:t>
      </w:r>
      <w:r w:rsidRPr="0080282E">
        <w:rPr>
          <w:rFonts w:ascii="Fira Sans" w:hAnsi="Fira Sans"/>
          <w:sz w:val="19"/>
          <w:szCs w:val="19"/>
        </w:rPr>
        <w:t>ro</w:t>
      </w:r>
      <w:r>
        <w:rPr>
          <w:rFonts w:ascii="Fira Sans" w:hAnsi="Fira Sans"/>
          <w:sz w:val="19"/>
          <w:szCs w:val="19"/>
        </w:rPr>
        <w:t>dzin (Dz.U. z 2017 r. poz. 900)</w:t>
      </w:r>
    </w:p>
    <w:p w:rsidR="00C56E90" w:rsidRDefault="00C56E90" w:rsidP="00C56E90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Ustawa z dnia 7 września 2007 r. o Karcie Pola</w:t>
      </w:r>
      <w:r>
        <w:rPr>
          <w:rFonts w:ascii="Fira Sans" w:hAnsi="Fira Sans"/>
          <w:sz w:val="19"/>
          <w:szCs w:val="19"/>
        </w:rPr>
        <w:t>ka (Dz.U. z 2018 r., poz. 1272)</w:t>
      </w:r>
    </w:p>
    <w:p w:rsidR="00C56E90" w:rsidRPr="00C56E90" w:rsidRDefault="00C56E90" w:rsidP="00C56E90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Ustawa z dnia 2 kwietnia 2009 r. o obywatelstwie polsk</w:t>
      </w:r>
      <w:r>
        <w:rPr>
          <w:rFonts w:ascii="Fira Sans" w:hAnsi="Fira Sans"/>
          <w:sz w:val="19"/>
          <w:szCs w:val="19"/>
        </w:rPr>
        <w:t>im (Dz.U. z 2018 r., poz. 1829)</w:t>
      </w:r>
    </w:p>
    <w:p w:rsidR="000E516D" w:rsidRDefault="000E516D" w:rsidP="000E5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exact"/>
        <w:ind w:left="714" w:hanging="357"/>
        <w:contextualSpacing w:val="0"/>
        <w:rPr>
          <w:rFonts w:ascii="Fira Sans" w:hAnsi="Fira Sans" w:cs="Fira Sans"/>
          <w:bCs/>
          <w:color w:val="000000"/>
          <w:sz w:val="19"/>
          <w:szCs w:val="19"/>
        </w:rPr>
      </w:pPr>
      <w:r w:rsidRPr="0080282E">
        <w:rPr>
          <w:rFonts w:ascii="Fira Sans" w:hAnsi="Fira Sans" w:cs="Fira Sans"/>
          <w:bCs/>
          <w:color w:val="000000"/>
          <w:sz w:val="19"/>
          <w:szCs w:val="19"/>
        </w:rPr>
        <w:t xml:space="preserve">Ustawa </w:t>
      </w:r>
      <w:r>
        <w:rPr>
          <w:rFonts w:ascii="Fira Sans" w:hAnsi="Fira Sans" w:cs="Fira Sans"/>
          <w:bCs/>
          <w:color w:val="000000"/>
          <w:sz w:val="19"/>
          <w:szCs w:val="19"/>
        </w:rPr>
        <w:t xml:space="preserve">z dnia 24 września 2010 r. </w:t>
      </w:r>
      <w:r w:rsidRPr="0080282E">
        <w:rPr>
          <w:rFonts w:ascii="Fira Sans" w:hAnsi="Fira Sans" w:cs="Fira Sans"/>
          <w:bCs/>
          <w:color w:val="000000"/>
          <w:sz w:val="19"/>
          <w:szCs w:val="19"/>
        </w:rPr>
        <w:t>o ewidencji ludności</w:t>
      </w:r>
      <w:r>
        <w:rPr>
          <w:rFonts w:ascii="Fira Sans" w:hAnsi="Fira Sans" w:cs="Fira Sans"/>
          <w:bCs/>
          <w:color w:val="000000"/>
          <w:sz w:val="19"/>
          <w:szCs w:val="19"/>
        </w:rPr>
        <w:t xml:space="preserve"> (Dz.U. z 2018</w:t>
      </w:r>
      <w:r w:rsidR="00866596">
        <w:rPr>
          <w:rFonts w:ascii="Fira Sans" w:hAnsi="Fira Sans" w:cs="Fira Sans"/>
          <w:bCs/>
          <w:color w:val="000000"/>
          <w:sz w:val="19"/>
          <w:szCs w:val="19"/>
        </w:rPr>
        <w:t xml:space="preserve"> r.</w:t>
      </w:r>
      <w:r>
        <w:rPr>
          <w:rFonts w:ascii="Fira Sans" w:hAnsi="Fira Sans" w:cs="Fira Sans"/>
          <w:bCs/>
          <w:color w:val="000000"/>
          <w:sz w:val="19"/>
          <w:szCs w:val="19"/>
        </w:rPr>
        <w:t>, poz.</w:t>
      </w:r>
      <w:r w:rsidR="00866596">
        <w:rPr>
          <w:rFonts w:ascii="Fira Sans" w:hAnsi="Fira Sans" w:cs="Fira Sans"/>
          <w:bCs/>
          <w:color w:val="000000"/>
          <w:sz w:val="19"/>
          <w:szCs w:val="19"/>
        </w:rPr>
        <w:t xml:space="preserve"> </w:t>
      </w:r>
      <w:r>
        <w:rPr>
          <w:rFonts w:ascii="Fira Sans" w:hAnsi="Fira Sans" w:cs="Fira Sans"/>
          <w:bCs/>
          <w:color w:val="000000"/>
          <w:sz w:val="19"/>
          <w:szCs w:val="19"/>
        </w:rPr>
        <w:t>1382)</w:t>
      </w:r>
    </w:p>
    <w:p w:rsidR="000E516D" w:rsidRPr="00C56E90" w:rsidRDefault="000E516D" w:rsidP="00C56E90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Fira Sans" w:hAnsi="Fira Sans"/>
          <w:sz w:val="19"/>
          <w:szCs w:val="19"/>
        </w:rPr>
      </w:pPr>
      <w:r w:rsidRPr="0080282E">
        <w:rPr>
          <w:rFonts w:ascii="Fira Sans" w:hAnsi="Fira Sans"/>
          <w:sz w:val="19"/>
          <w:szCs w:val="19"/>
        </w:rPr>
        <w:t>Ustawa z dnia 12 grudnia 2013 r. o cudzoziemcach (Dz.U. z 201</w:t>
      </w:r>
      <w:r>
        <w:rPr>
          <w:rFonts w:ascii="Fira Sans" w:hAnsi="Fira Sans"/>
          <w:sz w:val="19"/>
          <w:szCs w:val="19"/>
        </w:rPr>
        <w:t>8</w:t>
      </w:r>
      <w:r w:rsidRPr="0080282E">
        <w:rPr>
          <w:rFonts w:ascii="Fira Sans" w:hAnsi="Fira Sans"/>
          <w:sz w:val="19"/>
          <w:szCs w:val="19"/>
        </w:rPr>
        <w:t xml:space="preserve"> r. </w:t>
      </w:r>
      <w:r w:rsidRPr="0080282E">
        <w:rPr>
          <w:rFonts w:ascii="Fira Sans" w:hAnsi="Fira Sans"/>
          <w:bCs/>
          <w:sz w:val="19"/>
          <w:szCs w:val="19"/>
        </w:rPr>
        <w:t xml:space="preserve">poz. </w:t>
      </w:r>
      <w:r>
        <w:rPr>
          <w:rFonts w:ascii="Fira Sans" w:hAnsi="Fira Sans"/>
          <w:bCs/>
          <w:sz w:val="19"/>
          <w:szCs w:val="19"/>
        </w:rPr>
        <w:t>1156</w:t>
      </w:r>
      <w:r w:rsidR="00C56E90">
        <w:rPr>
          <w:rFonts w:ascii="Fira Sans" w:hAnsi="Fira Sans"/>
          <w:sz w:val="19"/>
          <w:szCs w:val="19"/>
        </w:rPr>
        <w:t>)</w:t>
      </w:r>
    </w:p>
    <w:p w:rsidR="000E516D" w:rsidRPr="009835F4" w:rsidRDefault="000E516D" w:rsidP="00866596">
      <w:pPr>
        <w:autoSpaceDE w:val="0"/>
        <w:autoSpaceDN w:val="0"/>
        <w:adjustRightInd w:val="0"/>
        <w:spacing w:before="240" w:after="240" w:line="240" w:lineRule="auto"/>
        <w:rPr>
          <w:rFonts w:ascii="Fira Sans" w:hAnsi="Fira Sans" w:cs="Fira Sans"/>
          <w:b/>
          <w:bCs/>
          <w:color w:val="009AA6"/>
          <w:sz w:val="24"/>
          <w:szCs w:val="24"/>
        </w:rPr>
      </w:pPr>
      <w:r w:rsidRPr="009835F4">
        <w:rPr>
          <w:rFonts w:ascii="Fira Sans" w:hAnsi="Fira Sans" w:cs="Fira Sans"/>
          <w:b/>
          <w:bCs/>
          <w:color w:val="009AA6"/>
          <w:sz w:val="24"/>
          <w:szCs w:val="24"/>
        </w:rPr>
        <w:t>Międzynarodowe akty prawne:</w:t>
      </w:r>
    </w:p>
    <w:p w:rsidR="000E516D" w:rsidRDefault="000E516D" w:rsidP="000E516D">
      <w:pPr>
        <w:numPr>
          <w:ilvl w:val="0"/>
          <w:numId w:val="3"/>
        </w:numPr>
        <w:tabs>
          <w:tab w:val="left" w:pos="284"/>
        </w:tabs>
        <w:spacing w:after="120" w:line="240" w:lineRule="exact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19196C">
        <w:rPr>
          <w:rFonts w:ascii="Fira Sans" w:eastAsia="Times New Roman" w:hAnsi="Fira Sans"/>
          <w:sz w:val="19"/>
          <w:szCs w:val="19"/>
          <w:lang w:eastAsia="pl-PL"/>
        </w:rPr>
        <w:t>Rozporządzenie (WE)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 </w:t>
      </w:r>
      <w:r w:rsidRPr="0019196C">
        <w:rPr>
          <w:rFonts w:ascii="Fira Sans" w:eastAsia="Times New Roman" w:hAnsi="Fira Sans"/>
          <w:sz w:val="19"/>
          <w:szCs w:val="19"/>
          <w:lang w:eastAsia="pl-PL"/>
        </w:rPr>
        <w:t>z dnia 11 lipca 2007 r. w sprawie statystyk</w:t>
      </w:r>
      <w:r w:rsidR="00866596">
        <w:rPr>
          <w:rFonts w:ascii="Fira Sans" w:eastAsia="Times New Roman" w:hAnsi="Fira Sans"/>
          <w:sz w:val="19"/>
          <w:szCs w:val="19"/>
          <w:lang w:eastAsia="pl-PL"/>
        </w:rPr>
        <w:t xml:space="preserve"> Wspólnoty z zakresu migracji i </w:t>
      </w:r>
      <w:r w:rsidRPr="0019196C">
        <w:rPr>
          <w:rFonts w:ascii="Fira Sans" w:eastAsia="Times New Roman" w:hAnsi="Fira Sans"/>
          <w:sz w:val="19"/>
          <w:szCs w:val="19"/>
          <w:lang w:eastAsia="pl-PL"/>
        </w:rPr>
        <w:t>ochrony międzynarodowej oraz uchylające rozporządzenie Rady (EWG) nr 311/76 w sprawie zestawienia statystyk dotyczących pracowników cudzoziemców</w:t>
      </w:r>
      <w:r w:rsidR="009E67EB">
        <w:rPr>
          <w:rFonts w:ascii="Fira Sans" w:eastAsia="Times New Roman" w:hAnsi="Fira Sans"/>
          <w:sz w:val="19"/>
          <w:szCs w:val="19"/>
          <w:lang w:eastAsia="pl-PL"/>
        </w:rPr>
        <w:t xml:space="preserve"> (Dz</w:t>
      </w:r>
      <w:r>
        <w:rPr>
          <w:rFonts w:ascii="Fira Sans" w:eastAsia="Times New Roman" w:hAnsi="Fira Sans"/>
          <w:sz w:val="19"/>
          <w:szCs w:val="19"/>
          <w:lang w:eastAsia="pl-PL"/>
        </w:rPr>
        <w:t>.U</w:t>
      </w:r>
      <w:r w:rsidR="009E67EB">
        <w:rPr>
          <w:rFonts w:ascii="Fira Sans" w:eastAsia="Times New Roman" w:hAnsi="Fira Sans"/>
          <w:sz w:val="19"/>
          <w:szCs w:val="19"/>
          <w:lang w:eastAsia="pl-PL"/>
        </w:rPr>
        <w:t>.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 UE L 199/2</w:t>
      </w:r>
      <w:r w:rsidR="009E67EB">
        <w:rPr>
          <w:rFonts w:ascii="Fira Sans" w:eastAsia="Times New Roman" w:hAnsi="Fira Sans"/>
          <w:sz w:val="19"/>
          <w:szCs w:val="19"/>
          <w:lang w:eastAsia="pl-PL"/>
        </w:rPr>
        <w:t>3)</w:t>
      </w:r>
    </w:p>
    <w:p w:rsidR="000E516D" w:rsidRPr="0019196C" w:rsidRDefault="000E516D" w:rsidP="000E516D">
      <w:pPr>
        <w:numPr>
          <w:ilvl w:val="0"/>
          <w:numId w:val="3"/>
        </w:numPr>
        <w:tabs>
          <w:tab w:val="left" w:pos="284"/>
        </w:tabs>
        <w:spacing w:after="120" w:line="240" w:lineRule="exact"/>
        <w:ind w:left="714" w:hanging="357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>
        <w:rPr>
          <w:rFonts w:ascii="Fira Sans" w:eastAsia="Times New Roman" w:hAnsi="Fira Sans"/>
          <w:sz w:val="19"/>
          <w:szCs w:val="19"/>
          <w:lang w:eastAsia="pl-PL"/>
        </w:rPr>
        <w:t>Rozporządzenie Komisj</w:t>
      </w:r>
      <w:r w:rsidR="00C56E90">
        <w:rPr>
          <w:rFonts w:ascii="Fira Sans" w:eastAsia="Times New Roman" w:hAnsi="Fira Sans"/>
          <w:sz w:val="19"/>
          <w:szCs w:val="19"/>
          <w:lang w:eastAsia="pl-PL"/>
        </w:rPr>
        <w:t xml:space="preserve">i (UE) Nr 351/2010 z dnia 23 kwietnia 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2010 r. w sprawie wykonania rozporządzenia (WE) </w:t>
      </w:r>
      <w:r w:rsidRPr="0019196C">
        <w:rPr>
          <w:rFonts w:ascii="Fira Sans" w:eastAsia="Times New Roman" w:hAnsi="Fira Sans"/>
          <w:sz w:val="19"/>
          <w:szCs w:val="19"/>
          <w:lang w:eastAsia="pl-PL"/>
        </w:rPr>
        <w:t xml:space="preserve">nr 862/2007 Parlamentu Europejskiego i Rady 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nr 862/2007 </w:t>
      </w:r>
      <w:r w:rsidR="00866596">
        <w:rPr>
          <w:rFonts w:ascii="Fira Sans" w:eastAsia="Times New Roman" w:hAnsi="Fira Sans"/>
          <w:sz w:val="19"/>
          <w:szCs w:val="19"/>
          <w:lang w:eastAsia="pl-PL"/>
        </w:rPr>
        <w:t>w sprawie statystyk Wspólnoty z </w:t>
      </w:r>
      <w:r w:rsidRPr="0019196C">
        <w:rPr>
          <w:rFonts w:ascii="Fira Sans" w:eastAsia="Times New Roman" w:hAnsi="Fira Sans"/>
          <w:sz w:val="19"/>
          <w:szCs w:val="19"/>
          <w:lang w:eastAsia="pl-PL"/>
        </w:rPr>
        <w:t>zakresu migracji i ochrony międzynarodowej</w:t>
      </w:r>
      <w:r>
        <w:rPr>
          <w:rFonts w:ascii="Fira Sans" w:eastAsia="Times New Roman" w:hAnsi="Fira Sans"/>
          <w:sz w:val="19"/>
          <w:szCs w:val="19"/>
          <w:lang w:eastAsia="pl-PL"/>
        </w:rPr>
        <w:t xml:space="preserve"> w odniesieniu do kategorii grup kraju urodzenia, kraju poprzedniego zamieszkania, kolejnego miejsca zam</w:t>
      </w:r>
      <w:r w:rsidR="009E67EB">
        <w:rPr>
          <w:rFonts w:ascii="Fira Sans" w:eastAsia="Times New Roman" w:hAnsi="Fira Sans"/>
          <w:sz w:val="19"/>
          <w:szCs w:val="19"/>
          <w:lang w:eastAsia="pl-PL"/>
        </w:rPr>
        <w:t>ieszkani oraz grup obywatelstwa</w:t>
      </w:r>
    </w:p>
    <w:p w:rsidR="000E516D" w:rsidRPr="0019196C" w:rsidRDefault="000E516D" w:rsidP="000E516D">
      <w:pPr>
        <w:numPr>
          <w:ilvl w:val="0"/>
          <w:numId w:val="3"/>
        </w:numPr>
        <w:tabs>
          <w:tab w:val="left" w:pos="284"/>
        </w:tabs>
        <w:spacing w:after="0" w:line="264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19196C">
        <w:rPr>
          <w:rFonts w:ascii="Fira Sans" w:eastAsia="Times New Roman" w:hAnsi="Fira Sans"/>
          <w:sz w:val="19"/>
          <w:szCs w:val="19"/>
          <w:lang w:eastAsia="pl-PL"/>
        </w:rPr>
        <w:t xml:space="preserve">Rozporządzenie Parlamentu Europejskiego i Rady (UE) nr 1260/2013 z dnia 20 </w:t>
      </w:r>
      <w:r>
        <w:rPr>
          <w:rFonts w:ascii="Fira Sans" w:eastAsia="Times New Roman" w:hAnsi="Fira Sans"/>
          <w:sz w:val="19"/>
          <w:szCs w:val="19"/>
          <w:lang w:eastAsia="pl-PL"/>
        </w:rPr>
        <w:t>listopada</w:t>
      </w:r>
      <w:r w:rsidR="00866596">
        <w:rPr>
          <w:rFonts w:ascii="Fira Sans" w:eastAsia="Times New Roman" w:hAnsi="Fira Sans"/>
          <w:sz w:val="19"/>
          <w:szCs w:val="19"/>
          <w:lang w:eastAsia="pl-PL"/>
        </w:rPr>
        <w:t xml:space="preserve"> 2013 r. w </w:t>
      </w:r>
      <w:r w:rsidRPr="0019196C">
        <w:rPr>
          <w:rFonts w:ascii="Fira Sans" w:eastAsia="Times New Roman" w:hAnsi="Fira Sans"/>
          <w:sz w:val="19"/>
          <w:szCs w:val="19"/>
          <w:lang w:eastAsia="pl-PL"/>
        </w:rPr>
        <w:t>sprawie statystyk europejskich w dziedzinie demografii</w:t>
      </w:r>
      <w:r w:rsidR="009E67EB">
        <w:rPr>
          <w:rFonts w:ascii="Fira Sans" w:eastAsia="Times New Roman" w:hAnsi="Fira Sans"/>
          <w:sz w:val="19"/>
          <w:szCs w:val="19"/>
          <w:lang w:eastAsia="pl-PL"/>
        </w:rPr>
        <w:t xml:space="preserve"> (Dz</w:t>
      </w:r>
      <w:r>
        <w:rPr>
          <w:rFonts w:ascii="Fira Sans" w:eastAsia="Times New Roman" w:hAnsi="Fira Sans"/>
          <w:sz w:val="19"/>
          <w:szCs w:val="19"/>
          <w:lang w:eastAsia="pl-PL"/>
        </w:rPr>
        <w:t>.U</w:t>
      </w:r>
      <w:bookmarkStart w:id="0" w:name="_GoBack"/>
      <w:bookmarkEnd w:id="0"/>
      <w:r>
        <w:rPr>
          <w:rFonts w:ascii="Fira Sans" w:eastAsia="Times New Roman" w:hAnsi="Fira Sans"/>
          <w:sz w:val="19"/>
          <w:szCs w:val="19"/>
          <w:lang w:eastAsia="pl-PL"/>
        </w:rPr>
        <w:t>. UE L 330/39)</w:t>
      </w:r>
    </w:p>
    <w:p w:rsidR="00381BBB" w:rsidRDefault="00381BBB"/>
    <w:sectPr w:rsidR="0038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282D"/>
    <w:multiLevelType w:val="hybridMultilevel"/>
    <w:tmpl w:val="EE62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4052"/>
    <w:multiLevelType w:val="hybridMultilevel"/>
    <w:tmpl w:val="1EFC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D3F00"/>
    <w:multiLevelType w:val="hybridMultilevel"/>
    <w:tmpl w:val="23E0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6D"/>
    <w:rsid w:val="000E0BFE"/>
    <w:rsid w:val="000E516D"/>
    <w:rsid w:val="00381BBB"/>
    <w:rsid w:val="00473107"/>
    <w:rsid w:val="00777111"/>
    <w:rsid w:val="00866596"/>
    <w:rsid w:val="00951F79"/>
    <w:rsid w:val="009835F4"/>
    <w:rsid w:val="009E67EB"/>
    <w:rsid w:val="00C04CA0"/>
    <w:rsid w:val="00C56E90"/>
    <w:rsid w:val="00DD209C"/>
    <w:rsid w:val="00E94D3C"/>
    <w:rsid w:val="00E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EEA5-9D9C-41B0-9656-D0AA1630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Kostrzewa Zofia</dc:creator>
  <cp:keywords/>
  <dc:description/>
  <cp:lastModifiedBy>Dobrzyńska Agnieszka</cp:lastModifiedBy>
  <cp:revision>3</cp:revision>
  <dcterms:created xsi:type="dcterms:W3CDTF">2018-12-07T14:30:00Z</dcterms:created>
  <dcterms:modified xsi:type="dcterms:W3CDTF">2018-12-07T14:48:00Z</dcterms:modified>
</cp:coreProperties>
</file>