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148" w:rsidRPr="00C52703" w:rsidRDefault="00F91EB7" w:rsidP="00F91EB7">
      <w:pPr>
        <w:pStyle w:val="tytuinformacji"/>
        <w:rPr>
          <w:shd w:val="clear" w:color="auto" w:fill="FFFFFF"/>
          <w:lang w:val="en-GB"/>
        </w:rPr>
      </w:pPr>
      <w:bookmarkStart w:id="0" w:name="_GoBack"/>
      <w:r w:rsidRPr="00C52703">
        <w:rPr>
          <w:b/>
          <w:shd w:val="clear" w:color="auto" w:fill="FFFFFF"/>
          <w:lang w:val="en-GB"/>
        </w:rPr>
        <w:t>Index numbers of industrial and construction</w:t>
      </w:r>
      <w:r w:rsidR="00061D0F">
        <w:rPr>
          <w:b/>
          <w:shd w:val="clear" w:color="auto" w:fill="FFFFFF"/>
          <w:lang w:val="en-GB"/>
        </w:rPr>
        <w:t xml:space="preserve"> </w:t>
      </w:r>
      <w:r w:rsidRPr="00C52703">
        <w:rPr>
          <w:b/>
          <w:shd w:val="clear" w:color="auto" w:fill="FFFFFF"/>
          <w:lang w:val="en-GB"/>
        </w:rPr>
        <w:t>-</w:t>
      </w:r>
      <w:r w:rsidR="00DD4D92">
        <w:rPr>
          <w:b/>
          <w:shd w:val="clear" w:color="auto" w:fill="FFFFFF"/>
          <w:lang w:val="en-GB"/>
        </w:rPr>
        <w:t xml:space="preserve">       </w:t>
      </w:r>
      <w:r w:rsidRPr="00C52703">
        <w:rPr>
          <w:b/>
          <w:shd w:val="clear" w:color="auto" w:fill="FFFFFF"/>
          <w:lang w:val="en-GB"/>
        </w:rPr>
        <w:t xml:space="preserve">assembly production in </w:t>
      </w:r>
      <w:r w:rsidR="00F474B1" w:rsidRPr="00C52703">
        <w:rPr>
          <w:b/>
          <w:shd w:val="clear" w:color="auto" w:fill="FFFFFF"/>
          <w:lang w:val="en-GB"/>
        </w:rPr>
        <w:t>February</w:t>
      </w:r>
      <w:r w:rsidRPr="00C52703">
        <w:rPr>
          <w:b/>
          <w:shd w:val="clear" w:color="auto" w:fill="FFFFFF"/>
          <w:lang w:val="en-GB"/>
        </w:rPr>
        <w:t xml:space="preserve"> 2018</w:t>
      </w:r>
      <w:r w:rsidR="003F3148" w:rsidRPr="00C52703">
        <w:rPr>
          <w:b/>
          <w:shd w:val="clear" w:color="auto" w:fill="FFFFFF"/>
          <w:lang w:val="en-GB"/>
        </w:rPr>
        <w:t>.</w:t>
      </w:r>
      <w:r w:rsidR="003F3148" w:rsidRPr="00C52703">
        <w:rPr>
          <w:b/>
          <w:shd w:val="clear" w:color="auto" w:fill="FFFFFF"/>
          <w:vertAlign w:val="superscript"/>
          <w:lang w:val="en-GB"/>
        </w:rPr>
        <w:t>a)</w:t>
      </w:r>
    </w:p>
    <w:bookmarkEnd w:id="0"/>
    <w:p w:rsidR="00393761" w:rsidRPr="00C52703" w:rsidRDefault="007613F7" w:rsidP="00074DD8">
      <w:pPr>
        <w:pStyle w:val="tytuinformacji"/>
        <w:rPr>
          <w:sz w:val="32"/>
          <w:lang w:val="en-GB"/>
        </w:rPr>
      </w:pPr>
      <w:r w:rsidRPr="00C52703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00374B92" wp14:editId="645AE053">
                <wp:simplePos x="0" y="0"/>
                <wp:positionH relativeFrom="column">
                  <wp:posOffset>5263515</wp:posOffset>
                </wp:positionH>
                <wp:positionV relativeFrom="paragraph">
                  <wp:posOffset>295910</wp:posOffset>
                </wp:positionV>
                <wp:extent cx="1725295" cy="134239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2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3F7" w:rsidRPr="0099652B" w:rsidRDefault="00DF5B75" w:rsidP="007613F7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DF5B75">
                              <w:rPr>
                                <w:lang w:val="en-GB"/>
                              </w:rPr>
                              <w:t>After three years of decrease  in February of 2018 an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99652B">
                              <w:rPr>
                                <w:lang w:val="en-GB"/>
                              </w:rPr>
                              <w:t xml:space="preserve">        </w:t>
                            </w:r>
                            <w:r w:rsidRPr="00DF5B75">
                              <w:rPr>
                                <w:lang w:val="en-GB"/>
                              </w:rPr>
                              <w:t>increase in construction and assembly production was noted in annual terms</w:t>
                            </w:r>
                            <w:r w:rsidR="00A120A6"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74B9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4.45pt;margin-top:23.3pt;width:135.85pt;height:105.7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" filled="f" stroked="f">
                <v:textbox>
                  <w:txbxContent>
                    <w:p w:rsidR="007613F7" w:rsidRPr="0099652B" w:rsidRDefault="00DF5B75" w:rsidP="007613F7">
                      <w:pPr>
                        <w:pStyle w:val="tekstzboku"/>
                        <w:rPr>
                          <w:lang w:val="en-US"/>
                        </w:rPr>
                      </w:pPr>
                      <w:r w:rsidRPr="00DF5B75">
                        <w:rPr>
                          <w:lang w:val="en-GB"/>
                        </w:rPr>
                        <w:t>After three years of decrease  in February of 2018 an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99652B">
                        <w:rPr>
                          <w:lang w:val="en-GB"/>
                        </w:rPr>
                        <w:t xml:space="preserve">        </w:t>
                      </w:r>
                      <w:r w:rsidRPr="00DF5B75">
                        <w:rPr>
                          <w:lang w:val="en-GB"/>
                        </w:rPr>
                        <w:t>increase in construction and assembly production was noted in annual terms</w:t>
                      </w:r>
                      <w:r w:rsidR="00A120A6"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D0E0C" w:rsidRPr="00C52703" w:rsidRDefault="006B3384" w:rsidP="00A41DEF">
      <w:pPr>
        <w:pStyle w:val="LID"/>
        <w:jc w:val="both"/>
        <w:rPr>
          <w:lang w:val="en-GB"/>
        </w:rPr>
      </w:pPr>
      <w:r w:rsidRPr="00C52703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D5CCA84" wp14:editId="3BD1DD3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50315"/>
                <wp:effectExtent l="0" t="0" r="0" b="698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5083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E0C" w:rsidRPr="0099652B" w:rsidRDefault="002D0E0C" w:rsidP="002D0E0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378B9387" wp14:editId="00A77D16">
                                  <wp:extent cx="336550" cy="336550"/>
                                  <wp:effectExtent l="0" t="0" r="6350" b="635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652B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 w:rsidR="005809C9" w:rsidRPr="0099652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10</w:t>
                            </w:r>
                            <w:r w:rsidR="003810CF" w:rsidRPr="0099652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7</w:t>
                            </w:r>
                            <w:r w:rsidR="005809C9" w:rsidRPr="0099652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.</w:t>
                            </w:r>
                            <w:r w:rsidR="003810CF" w:rsidRPr="0099652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4</w:t>
                            </w:r>
                          </w:p>
                          <w:p w:rsidR="002D0E0C" w:rsidRPr="0099652B" w:rsidRDefault="00041BC3" w:rsidP="002D0E0C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99652B">
                              <w:rPr>
                                <w:lang w:val="en-US"/>
                              </w:rPr>
                              <w:t>Index number of s</w:t>
                            </w:r>
                            <w:r w:rsidR="004E0005" w:rsidRPr="0099652B">
                              <w:rPr>
                                <w:lang w:val="en-US"/>
                              </w:rPr>
                              <w:t xml:space="preserve">old production of industry </w:t>
                            </w:r>
                            <w:r w:rsidR="002D0E0C" w:rsidRPr="0099652B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E7137" w:rsidRPr="0099652B">
                              <w:rPr>
                                <w:lang w:val="en-US"/>
                              </w:rPr>
                              <w:t xml:space="preserve">as compared to </w:t>
                            </w:r>
                            <w:r w:rsidR="00A27C57" w:rsidRPr="0099652B">
                              <w:rPr>
                                <w:lang w:val="en-US"/>
                              </w:rPr>
                              <w:t>February</w:t>
                            </w:r>
                            <w:r w:rsidR="009E7137" w:rsidRPr="0099652B">
                              <w:rPr>
                                <w:lang w:val="en-US"/>
                              </w:rPr>
                              <w:t xml:space="preserve"> of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CCA84" id="_x0000_s1027" type="#_x0000_t202" style="position:absolute;left:0;text-align:left;margin-left:0;margin-top:6.55pt;width:2in;height:98.4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" fillcolor="#001d77" stroked="f">
                <v:textbox>
                  <w:txbxContent>
                    <w:p w:rsidR="002D0E0C" w:rsidRPr="0099652B" w:rsidRDefault="002D0E0C" w:rsidP="002D0E0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378B9387" wp14:editId="00A77D16">
                            <wp:extent cx="336550" cy="336550"/>
                            <wp:effectExtent l="0" t="0" r="6350" b="635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652B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 w:rsidR="005809C9" w:rsidRPr="0099652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10</w:t>
                      </w:r>
                      <w:r w:rsidR="003810CF" w:rsidRPr="0099652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7</w:t>
                      </w:r>
                      <w:r w:rsidR="005809C9" w:rsidRPr="0099652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.</w:t>
                      </w:r>
                      <w:r w:rsidR="003810CF" w:rsidRPr="0099652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4</w:t>
                      </w:r>
                    </w:p>
                    <w:p w:rsidR="002D0E0C" w:rsidRPr="0099652B" w:rsidRDefault="00041BC3" w:rsidP="002D0E0C">
                      <w:pPr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99652B">
                        <w:rPr>
                          <w:lang w:val="en-US"/>
                        </w:rPr>
                        <w:t>Index number of s</w:t>
                      </w:r>
                      <w:r w:rsidR="004E0005" w:rsidRPr="0099652B">
                        <w:rPr>
                          <w:lang w:val="en-US"/>
                        </w:rPr>
                        <w:t xml:space="preserve">old production of industry </w:t>
                      </w:r>
                      <w:r w:rsidR="002D0E0C" w:rsidRPr="0099652B">
                        <w:rPr>
                          <w:lang w:val="en-US"/>
                        </w:rPr>
                        <w:t xml:space="preserve"> </w:t>
                      </w:r>
                      <w:r w:rsidR="009E7137" w:rsidRPr="0099652B">
                        <w:rPr>
                          <w:lang w:val="en-US"/>
                        </w:rPr>
                        <w:t xml:space="preserve">as compared to </w:t>
                      </w:r>
                      <w:r w:rsidR="00A27C57" w:rsidRPr="0099652B">
                        <w:rPr>
                          <w:lang w:val="en-US"/>
                        </w:rPr>
                        <w:t>February</w:t>
                      </w:r>
                      <w:r w:rsidR="009E7137" w:rsidRPr="0099652B">
                        <w:rPr>
                          <w:lang w:val="en-US"/>
                        </w:rPr>
                        <w:t xml:space="preserve"> of 2017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3437" w:rsidRPr="00C52703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D1FF704" wp14:editId="4E54609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899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044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6B3D92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F87F230">
                                  <wp:extent cx="333375" cy="333375"/>
                                  <wp:effectExtent l="0" t="0" r="9525" b="9525"/>
                                  <wp:docPr id="6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3F3148" w:rsidRPr="003F31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109,0</w:t>
                            </w:r>
                          </w:p>
                          <w:p w:rsidR="003F3148" w:rsidRPr="003F3148" w:rsidRDefault="003F3148" w:rsidP="003F3148">
                            <w:pPr>
                              <w:pStyle w:val="tekstnaniebieskimtle"/>
                            </w:pPr>
                            <w:r w:rsidRPr="003F3148">
                              <w:t>Produkcja sprzedana przemysłu w porównaniu ze styczniem ub. roku</w:t>
                            </w:r>
                          </w:p>
                          <w:p w:rsidR="00933EC1" w:rsidRPr="003F3148" w:rsidRDefault="00933EC1" w:rsidP="003F314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F704" id="_x0000_s1028" type="#_x0000_t202" style="position:absolute;left:0;text-align:left;margin-left:0;margin-top:6.55pt;width:2in;height:93.7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" fillcolor="#001d77" stroked="f">
                <v:textbox>
                  <w:txbxContent>
                    <w:p w:rsidR="00933EC1" w:rsidRPr="00B66B19" w:rsidRDefault="006B3D92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F87F230">
                            <wp:extent cx="333375" cy="333375"/>
                            <wp:effectExtent l="0" t="0" r="9525" b="9525"/>
                            <wp:docPr id="6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3F3148" w:rsidRPr="003F31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109,0</w:t>
                      </w:r>
                    </w:p>
                    <w:p w:rsidR="003F3148" w:rsidRPr="003F3148" w:rsidRDefault="003F3148" w:rsidP="003F3148">
                      <w:pPr>
                        <w:pStyle w:val="tekstnaniebieskimtle"/>
                      </w:pPr>
                      <w:r w:rsidRPr="003F3148">
                        <w:t>Produkcja sprzedana przemysłu w porównaniu ze styczniem ub. roku</w:t>
                      </w:r>
                    </w:p>
                    <w:p w:rsidR="00933EC1" w:rsidRPr="003F3148" w:rsidRDefault="00933EC1" w:rsidP="003F314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1B97" w:rsidRPr="00C52703">
        <w:rPr>
          <w:lang w:val="en-GB"/>
        </w:rPr>
        <w:t xml:space="preserve">In February of 2018, sold production of industry was by </w:t>
      </w:r>
      <w:r w:rsidR="005B41D6">
        <w:rPr>
          <w:lang w:val="en-GB"/>
        </w:rPr>
        <w:t>7</w:t>
      </w:r>
      <w:r w:rsidR="00281B97" w:rsidRPr="00C52703">
        <w:rPr>
          <w:lang w:val="en-GB"/>
        </w:rPr>
        <w:t>.</w:t>
      </w:r>
      <w:r w:rsidR="005B41D6">
        <w:rPr>
          <w:lang w:val="en-GB"/>
        </w:rPr>
        <w:t>4</w:t>
      </w:r>
      <w:r w:rsidR="00281B97" w:rsidRPr="00C52703">
        <w:rPr>
          <w:lang w:val="en-GB"/>
        </w:rPr>
        <w:t xml:space="preserve">% higher than in February of 2017, whereas an increase of </w:t>
      </w:r>
      <w:r w:rsidR="005B41D6">
        <w:rPr>
          <w:lang w:val="en-GB"/>
        </w:rPr>
        <w:t>31</w:t>
      </w:r>
      <w:r w:rsidR="00281B97" w:rsidRPr="00C52703">
        <w:rPr>
          <w:lang w:val="en-GB"/>
        </w:rPr>
        <w:t>.</w:t>
      </w:r>
      <w:r w:rsidR="005B41D6">
        <w:rPr>
          <w:lang w:val="en-GB"/>
        </w:rPr>
        <w:t>4</w:t>
      </w:r>
      <w:r w:rsidR="00281B97" w:rsidRPr="00C52703">
        <w:rPr>
          <w:lang w:val="en-GB"/>
        </w:rPr>
        <w:t xml:space="preserve">% was reported in construction-assembly production. In the period January-February of 2018, sold production of industry was by </w:t>
      </w:r>
      <w:r w:rsidR="005B41D6">
        <w:rPr>
          <w:lang w:val="en-GB"/>
        </w:rPr>
        <w:t>8</w:t>
      </w:r>
      <w:r w:rsidR="00281B97" w:rsidRPr="00C52703">
        <w:rPr>
          <w:lang w:val="en-GB"/>
        </w:rPr>
        <w:t>.</w:t>
      </w:r>
      <w:r w:rsidR="005B41D6">
        <w:rPr>
          <w:lang w:val="en-GB"/>
        </w:rPr>
        <w:t>0</w:t>
      </w:r>
      <w:r w:rsidR="00281B97" w:rsidRPr="00C52703">
        <w:rPr>
          <w:lang w:val="en-GB"/>
        </w:rPr>
        <w:t xml:space="preserve">% higher than in the corresponding period of 2017 which saw a </w:t>
      </w:r>
      <w:r w:rsidR="005B41D6">
        <w:rPr>
          <w:lang w:val="en-GB"/>
        </w:rPr>
        <w:t>5</w:t>
      </w:r>
      <w:r w:rsidR="00281B97" w:rsidRPr="00C52703">
        <w:rPr>
          <w:lang w:val="en-GB"/>
        </w:rPr>
        <w:t>.</w:t>
      </w:r>
      <w:r w:rsidR="005B41D6">
        <w:rPr>
          <w:lang w:val="en-GB"/>
        </w:rPr>
        <w:t>2</w:t>
      </w:r>
      <w:r w:rsidR="00281B97" w:rsidRPr="00C52703">
        <w:rPr>
          <w:lang w:val="en-GB"/>
        </w:rPr>
        <w:t xml:space="preserve">% increase, whereas construction-assembly production was by </w:t>
      </w:r>
      <w:r w:rsidR="005B41D6">
        <w:rPr>
          <w:lang w:val="en-GB"/>
        </w:rPr>
        <w:t>32</w:t>
      </w:r>
      <w:r w:rsidR="00281B97" w:rsidRPr="00C52703">
        <w:rPr>
          <w:lang w:val="en-GB"/>
        </w:rPr>
        <w:t>.</w:t>
      </w:r>
      <w:r w:rsidR="005B41D6">
        <w:rPr>
          <w:lang w:val="en-GB"/>
        </w:rPr>
        <w:t>3</w:t>
      </w:r>
      <w:r w:rsidR="00281B97" w:rsidRPr="00C52703">
        <w:rPr>
          <w:lang w:val="en-GB"/>
        </w:rPr>
        <w:t>% higher than in the corresponding period of 2017 which saw a</w:t>
      </w:r>
      <w:r w:rsidR="0099652B">
        <w:rPr>
          <w:lang w:val="en-GB"/>
        </w:rPr>
        <w:t>n</w:t>
      </w:r>
      <w:r w:rsidR="00281B97" w:rsidRPr="00C52703">
        <w:rPr>
          <w:lang w:val="en-GB"/>
        </w:rPr>
        <w:t xml:space="preserve"> 1.</w:t>
      </w:r>
      <w:r w:rsidR="005B41D6">
        <w:rPr>
          <w:lang w:val="en-GB"/>
        </w:rPr>
        <w:t>6</w:t>
      </w:r>
      <w:r w:rsidR="00281B97" w:rsidRPr="00C52703">
        <w:rPr>
          <w:lang w:val="en-GB"/>
        </w:rPr>
        <w:t>% decrease</w:t>
      </w:r>
      <w:r w:rsidR="002D0E0C" w:rsidRPr="00C52703">
        <w:rPr>
          <w:lang w:val="en-GB"/>
        </w:rPr>
        <w:t xml:space="preserve">. </w:t>
      </w:r>
    </w:p>
    <w:p w:rsidR="00542ED1" w:rsidRDefault="00542ED1" w:rsidP="00633014">
      <w:pPr>
        <w:pStyle w:val="LID"/>
        <w:rPr>
          <w:shd w:val="clear" w:color="auto" w:fill="FFFFFF"/>
          <w:lang w:val="en-GB"/>
        </w:rPr>
      </w:pPr>
    </w:p>
    <w:p w:rsidR="005916D7" w:rsidRDefault="00542ED1" w:rsidP="00633014">
      <w:pPr>
        <w:pStyle w:val="LID"/>
        <w:rPr>
          <w:lang w:val="en-GB"/>
        </w:rPr>
      </w:pPr>
      <w:r w:rsidRPr="00C52703">
        <w:rPr>
          <w:shd w:val="clear" w:color="auto" w:fill="FFFFFF"/>
          <w:lang w:val="en-GB"/>
        </w:rPr>
        <w:t>Table 1. Index numbers of industrial and construction-assembly production in real time (constant prices) were</w:t>
      </w:r>
      <w:r w:rsidR="00643FC8">
        <w:rPr>
          <w:shd w:val="clear" w:color="auto" w:fill="FFFFFF"/>
          <w:lang w:val="en-GB"/>
        </w:rPr>
        <w:t xml:space="preserve"> as follows:</w:t>
      </w:r>
    </w:p>
    <w:tbl>
      <w:tblPr>
        <w:tblStyle w:val="Siatkatabelijasna1"/>
        <w:tblpPr w:leftFromText="141" w:rightFromText="141" w:vertAnchor="text" w:horzAnchor="margin" w:tblpY="400"/>
        <w:tblW w:w="8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04"/>
        <w:gridCol w:w="1424"/>
        <w:gridCol w:w="1425"/>
        <w:gridCol w:w="1474"/>
        <w:gridCol w:w="1256"/>
        <w:gridCol w:w="48"/>
      </w:tblGrid>
      <w:tr w:rsidR="00055D0C" w:rsidRPr="00C52703" w:rsidTr="00592F72">
        <w:trPr>
          <w:gridAfter w:val="1"/>
          <w:wAfter w:w="48" w:type="dxa"/>
          <w:trHeight w:val="113"/>
        </w:trPr>
        <w:tc>
          <w:tcPr>
            <w:tcW w:w="2704" w:type="dxa"/>
            <w:vMerge w:val="restart"/>
            <w:vAlign w:val="center"/>
          </w:tcPr>
          <w:p w:rsidR="00055D0C" w:rsidRPr="00C52703" w:rsidRDefault="00055D0C" w:rsidP="00217E6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4323" w:type="dxa"/>
            <w:gridSpan w:val="3"/>
            <w:vAlign w:val="center"/>
          </w:tcPr>
          <w:p w:rsidR="00055D0C" w:rsidRPr="00C52703" w:rsidRDefault="00055D0C" w:rsidP="00217E67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II 2018</w:t>
            </w:r>
          </w:p>
        </w:tc>
        <w:tc>
          <w:tcPr>
            <w:tcW w:w="1256" w:type="dxa"/>
          </w:tcPr>
          <w:p w:rsidR="00055D0C" w:rsidRPr="00C52703" w:rsidRDefault="00055D0C" w:rsidP="00217E67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I-II</w:t>
            </w: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2018</w:t>
            </w:r>
            <w:r w:rsidR="008B1203" w:rsidRPr="00C5270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  <w:lang w:val="en-GB"/>
              </w:rPr>
              <w:t>b)</w:t>
            </w:r>
          </w:p>
        </w:tc>
      </w:tr>
      <w:tr w:rsidR="00C43A96" w:rsidRPr="00C52703" w:rsidTr="00592F72">
        <w:trPr>
          <w:trHeight w:val="57"/>
        </w:trPr>
        <w:tc>
          <w:tcPr>
            <w:tcW w:w="2704" w:type="dxa"/>
            <w:vMerge/>
            <w:tcBorders>
              <w:bottom w:val="single" w:sz="12" w:space="0" w:color="212492"/>
            </w:tcBorders>
            <w:vAlign w:val="center"/>
          </w:tcPr>
          <w:p w:rsidR="00C43A96" w:rsidRPr="00C52703" w:rsidRDefault="00C43A96" w:rsidP="00217E6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424" w:type="dxa"/>
            <w:tcBorders>
              <w:bottom w:val="single" w:sz="12" w:space="0" w:color="212492"/>
            </w:tcBorders>
            <w:vAlign w:val="center"/>
          </w:tcPr>
          <w:p w:rsidR="00C43A96" w:rsidRPr="00C52703" w:rsidRDefault="00C43A96" w:rsidP="00217E6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color w:val="000000" w:themeColor="text1"/>
                <w:sz w:val="16"/>
                <w:szCs w:val="16"/>
                <w:lang w:val="en-GB"/>
              </w:rPr>
              <w:t>I 2018=100</w:t>
            </w:r>
          </w:p>
        </w:tc>
        <w:tc>
          <w:tcPr>
            <w:tcW w:w="1425" w:type="dxa"/>
            <w:tcBorders>
              <w:bottom w:val="single" w:sz="12" w:space="0" w:color="212492"/>
            </w:tcBorders>
            <w:vAlign w:val="center"/>
          </w:tcPr>
          <w:p w:rsidR="00C43A96" w:rsidRPr="00C52703" w:rsidRDefault="00C43A96" w:rsidP="00217E6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C43A96">
              <w:rPr>
                <w:color w:val="000000" w:themeColor="text1"/>
                <w:sz w:val="16"/>
                <w:szCs w:val="16"/>
                <w:lang w:val="en-GB"/>
              </w:rPr>
              <w:t>II 2017=100</w:t>
            </w:r>
          </w:p>
        </w:tc>
        <w:tc>
          <w:tcPr>
            <w:tcW w:w="1474" w:type="dxa"/>
            <w:tcBorders>
              <w:bottom w:val="single" w:sz="12" w:space="0" w:color="212492"/>
            </w:tcBorders>
            <w:vAlign w:val="center"/>
          </w:tcPr>
          <w:p w:rsidR="00C43A96" w:rsidRPr="00C52703" w:rsidRDefault="00C43A96" w:rsidP="00217E6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color w:val="000000" w:themeColor="text1"/>
                <w:sz w:val="16"/>
                <w:szCs w:val="16"/>
                <w:lang w:val="en-GB"/>
              </w:rPr>
              <w:t>monthly ave</w:t>
            </w:r>
            <w:r w:rsidR="00970FC8">
              <w:rPr>
                <w:color w:val="000000" w:themeColor="text1"/>
                <w:sz w:val="16"/>
                <w:szCs w:val="16"/>
                <w:lang w:val="en-GB"/>
              </w:rPr>
              <w:t>r</w:t>
            </w:r>
            <w:r w:rsidRPr="00C52703">
              <w:rPr>
                <w:color w:val="000000" w:themeColor="text1"/>
                <w:sz w:val="16"/>
                <w:szCs w:val="16"/>
                <w:lang w:val="en-GB"/>
              </w:rPr>
              <w:t>age</w:t>
            </w:r>
          </w:p>
          <w:p w:rsidR="00C43A96" w:rsidRPr="00C52703" w:rsidRDefault="00C43A96" w:rsidP="00217E6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color w:val="000000" w:themeColor="text1"/>
                <w:sz w:val="16"/>
                <w:szCs w:val="16"/>
                <w:lang w:val="en-GB"/>
              </w:rPr>
              <w:t>of 2015=100</w:t>
            </w:r>
          </w:p>
        </w:tc>
        <w:tc>
          <w:tcPr>
            <w:tcW w:w="1304" w:type="dxa"/>
            <w:gridSpan w:val="2"/>
            <w:tcBorders>
              <w:bottom w:val="single" w:sz="12" w:space="0" w:color="212492"/>
            </w:tcBorders>
            <w:vAlign w:val="center"/>
          </w:tcPr>
          <w:p w:rsidR="00C43A96" w:rsidRPr="00C43A96" w:rsidRDefault="00C43A96" w:rsidP="00217E67">
            <w:pPr>
              <w:jc w:val="center"/>
              <w:rPr>
                <w:sz w:val="16"/>
                <w:szCs w:val="16"/>
                <w:lang w:val="en-GB"/>
              </w:rPr>
            </w:pPr>
            <w:r w:rsidRPr="00C43A96">
              <w:rPr>
                <w:sz w:val="16"/>
                <w:szCs w:val="16"/>
                <w:lang w:val="en-GB"/>
              </w:rPr>
              <w:t>I-II 2017=100</w:t>
            </w:r>
          </w:p>
        </w:tc>
      </w:tr>
      <w:tr w:rsidR="00970FC8" w:rsidRPr="00C52703" w:rsidTr="00592F72">
        <w:trPr>
          <w:trHeight w:val="57"/>
        </w:trPr>
        <w:tc>
          <w:tcPr>
            <w:tcW w:w="2704" w:type="dxa"/>
            <w:tcBorders>
              <w:top w:val="single" w:sz="12" w:space="0" w:color="212492"/>
            </w:tcBorders>
            <w:vAlign w:val="center"/>
          </w:tcPr>
          <w:p w:rsidR="00970FC8" w:rsidRPr="00C52703" w:rsidRDefault="00970FC8" w:rsidP="00937DD6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  <w:t>INDUSTRY ....…………</w:t>
            </w:r>
            <w:r w:rsidR="00937DD6"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  <w:t>……………</w:t>
            </w:r>
            <w:r w:rsidRPr="00C52703"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  <w:t>.…..…….</w:t>
            </w:r>
          </w:p>
        </w:tc>
        <w:tc>
          <w:tcPr>
            <w:tcW w:w="1424" w:type="dxa"/>
            <w:tcBorders>
              <w:top w:val="single" w:sz="12" w:space="0" w:color="212492"/>
            </w:tcBorders>
          </w:tcPr>
          <w:p w:rsidR="00970FC8" w:rsidRPr="0068579D" w:rsidRDefault="00970FC8" w:rsidP="00217E67">
            <w:pPr>
              <w:jc w:val="right"/>
              <w:rPr>
                <w:b/>
                <w:sz w:val="16"/>
                <w:szCs w:val="16"/>
              </w:rPr>
            </w:pPr>
            <w:r w:rsidRPr="0068579D">
              <w:rPr>
                <w:b/>
                <w:sz w:val="16"/>
                <w:szCs w:val="16"/>
              </w:rPr>
              <w:t>97</w:t>
            </w:r>
            <w:r w:rsidR="00592F72" w:rsidRPr="0068579D">
              <w:rPr>
                <w:b/>
                <w:sz w:val="16"/>
                <w:szCs w:val="16"/>
              </w:rPr>
              <w:t>.</w:t>
            </w:r>
            <w:r w:rsidRPr="006857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425" w:type="dxa"/>
            <w:tcBorders>
              <w:top w:val="single" w:sz="12" w:space="0" w:color="212492"/>
            </w:tcBorders>
          </w:tcPr>
          <w:p w:rsidR="00970FC8" w:rsidRPr="0068579D" w:rsidRDefault="00970FC8" w:rsidP="00217E67">
            <w:pPr>
              <w:jc w:val="right"/>
              <w:rPr>
                <w:b/>
                <w:sz w:val="16"/>
                <w:szCs w:val="16"/>
              </w:rPr>
            </w:pPr>
            <w:r w:rsidRPr="0068579D">
              <w:rPr>
                <w:b/>
                <w:sz w:val="16"/>
                <w:szCs w:val="16"/>
              </w:rPr>
              <w:t>107</w:t>
            </w:r>
            <w:r w:rsidR="00592F72" w:rsidRPr="0068579D">
              <w:rPr>
                <w:b/>
                <w:sz w:val="16"/>
                <w:szCs w:val="16"/>
              </w:rPr>
              <w:t>.</w:t>
            </w:r>
            <w:r w:rsidRPr="006857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474" w:type="dxa"/>
            <w:tcBorders>
              <w:top w:val="single" w:sz="12" w:space="0" w:color="212492"/>
            </w:tcBorders>
          </w:tcPr>
          <w:p w:rsidR="00970FC8" w:rsidRPr="0068579D" w:rsidRDefault="00970FC8" w:rsidP="00217E67">
            <w:pPr>
              <w:jc w:val="right"/>
              <w:rPr>
                <w:b/>
                <w:sz w:val="16"/>
                <w:szCs w:val="16"/>
              </w:rPr>
            </w:pPr>
            <w:r w:rsidRPr="0068579D">
              <w:rPr>
                <w:b/>
                <w:sz w:val="16"/>
                <w:szCs w:val="16"/>
              </w:rPr>
              <w:t>108</w:t>
            </w:r>
            <w:r w:rsidR="00592F72" w:rsidRPr="0068579D">
              <w:rPr>
                <w:b/>
                <w:sz w:val="16"/>
                <w:szCs w:val="16"/>
              </w:rPr>
              <w:t>.</w:t>
            </w:r>
            <w:r w:rsidRPr="006857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12" w:space="0" w:color="212492"/>
            </w:tcBorders>
          </w:tcPr>
          <w:p w:rsidR="00970FC8" w:rsidRPr="0068579D" w:rsidRDefault="00970FC8" w:rsidP="00217E67">
            <w:pPr>
              <w:jc w:val="right"/>
              <w:rPr>
                <w:b/>
                <w:sz w:val="16"/>
                <w:szCs w:val="16"/>
              </w:rPr>
            </w:pPr>
            <w:r w:rsidRPr="0068579D">
              <w:rPr>
                <w:b/>
                <w:sz w:val="16"/>
                <w:szCs w:val="16"/>
              </w:rPr>
              <w:t>108</w:t>
            </w:r>
            <w:r w:rsidR="00592F72" w:rsidRPr="0068579D">
              <w:rPr>
                <w:b/>
                <w:sz w:val="16"/>
                <w:szCs w:val="16"/>
              </w:rPr>
              <w:t>.</w:t>
            </w:r>
            <w:r w:rsidRPr="0068579D">
              <w:rPr>
                <w:b/>
                <w:sz w:val="16"/>
                <w:szCs w:val="16"/>
              </w:rPr>
              <w:t>0</w:t>
            </w:r>
          </w:p>
        </w:tc>
      </w:tr>
      <w:tr w:rsidR="00970FC8" w:rsidRPr="00C52703" w:rsidTr="00592F72">
        <w:trPr>
          <w:trHeight w:val="57"/>
        </w:trPr>
        <w:tc>
          <w:tcPr>
            <w:tcW w:w="2704" w:type="dxa"/>
            <w:vAlign w:val="center"/>
          </w:tcPr>
          <w:p w:rsidR="00970FC8" w:rsidRPr="00C52703" w:rsidRDefault="00970FC8" w:rsidP="00937DD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Mining and quarrying …….……</w:t>
            </w:r>
            <w:r w:rsidR="00937DD6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.</w:t>
            </w: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......</w:t>
            </w:r>
          </w:p>
        </w:tc>
        <w:tc>
          <w:tcPr>
            <w:tcW w:w="1424" w:type="dxa"/>
          </w:tcPr>
          <w:p w:rsidR="00970FC8" w:rsidRPr="0068579D" w:rsidRDefault="00970FC8" w:rsidP="00217E67">
            <w:pPr>
              <w:jc w:val="right"/>
              <w:rPr>
                <w:sz w:val="16"/>
                <w:szCs w:val="16"/>
              </w:rPr>
            </w:pPr>
            <w:r w:rsidRPr="0068579D">
              <w:rPr>
                <w:sz w:val="16"/>
                <w:szCs w:val="16"/>
              </w:rPr>
              <w:t>99</w:t>
            </w:r>
            <w:r w:rsidR="00592F72" w:rsidRPr="0068579D">
              <w:rPr>
                <w:sz w:val="16"/>
                <w:szCs w:val="16"/>
              </w:rPr>
              <w:t>.</w:t>
            </w:r>
            <w:r w:rsidRPr="0068579D">
              <w:rPr>
                <w:sz w:val="16"/>
                <w:szCs w:val="16"/>
              </w:rPr>
              <w:t>4</w:t>
            </w:r>
          </w:p>
        </w:tc>
        <w:tc>
          <w:tcPr>
            <w:tcW w:w="1425" w:type="dxa"/>
          </w:tcPr>
          <w:p w:rsidR="00970FC8" w:rsidRPr="0068579D" w:rsidRDefault="00970FC8" w:rsidP="00217E67">
            <w:pPr>
              <w:jc w:val="right"/>
              <w:rPr>
                <w:sz w:val="16"/>
                <w:szCs w:val="16"/>
              </w:rPr>
            </w:pPr>
            <w:r w:rsidRPr="0068579D">
              <w:rPr>
                <w:sz w:val="16"/>
                <w:szCs w:val="16"/>
              </w:rPr>
              <w:t>97</w:t>
            </w:r>
            <w:r w:rsidR="00592F72" w:rsidRPr="0068579D">
              <w:rPr>
                <w:sz w:val="16"/>
                <w:szCs w:val="16"/>
              </w:rPr>
              <w:t>.</w:t>
            </w:r>
            <w:r w:rsidRPr="0068579D">
              <w:rPr>
                <w:sz w:val="16"/>
                <w:szCs w:val="16"/>
              </w:rPr>
              <w:t>0</w:t>
            </w:r>
          </w:p>
        </w:tc>
        <w:tc>
          <w:tcPr>
            <w:tcW w:w="1474" w:type="dxa"/>
          </w:tcPr>
          <w:p w:rsidR="00970FC8" w:rsidRPr="0068579D" w:rsidRDefault="00970FC8" w:rsidP="00217E67">
            <w:pPr>
              <w:jc w:val="right"/>
              <w:rPr>
                <w:sz w:val="16"/>
                <w:szCs w:val="16"/>
              </w:rPr>
            </w:pPr>
            <w:r w:rsidRPr="0068579D">
              <w:rPr>
                <w:sz w:val="16"/>
                <w:szCs w:val="16"/>
              </w:rPr>
              <w:t>75</w:t>
            </w:r>
            <w:r w:rsidR="00592F72" w:rsidRPr="0068579D">
              <w:rPr>
                <w:sz w:val="16"/>
                <w:szCs w:val="16"/>
              </w:rPr>
              <w:t>.</w:t>
            </w:r>
            <w:r w:rsidRPr="0068579D">
              <w:rPr>
                <w:sz w:val="16"/>
                <w:szCs w:val="16"/>
              </w:rPr>
              <w:t>6</w:t>
            </w:r>
          </w:p>
        </w:tc>
        <w:tc>
          <w:tcPr>
            <w:tcW w:w="1304" w:type="dxa"/>
            <w:gridSpan w:val="2"/>
          </w:tcPr>
          <w:p w:rsidR="00970FC8" w:rsidRPr="0068579D" w:rsidRDefault="00970FC8" w:rsidP="00217E67">
            <w:pPr>
              <w:jc w:val="right"/>
              <w:rPr>
                <w:sz w:val="16"/>
                <w:szCs w:val="16"/>
              </w:rPr>
            </w:pPr>
            <w:r w:rsidRPr="0068579D">
              <w:rPr>
                <w:sz w:val="16"/>
                <w:szCs w:val="16"/>
              </w:rPr>
              <w:t>98</w:t>
            </w:r>
            <w:r w:rsidR="00592F72" w:rsidRPr="0068579D">
              <w:rPr>
                <w:sz w:val="16"/>
                <w:szCs w:val="16"/>
              </w:rPr>
              <w:t>.</w:t>
            </w:r>
            <w:r w:rsidRPr="0068579D">
              <w:rPr>
                <w:sz w:val="16"/>
                <w:szCs w:val="16"/>
              </w:rPr>
              <w:t>2</w:t>
            </w:r>
          </w:p>
        </w:tc>
      </w:tr>
      <w:tr w:rsidR="00970FC8" w:rsidRPr="00C52703" w:rsidTr="00592F72">
        <w:trPr>
          <w:trHeight w:val="57"/>
        </w:trPr>
        <w:tc>
          <w:tcPr>
            <w:tcW w:w="2704" w:type="dxa"/>
            <w:vAlign w:val="center"/>
          </w:tcPr>
          <w:p w:rsidR="00970FC8" w:rsidRPr="00C52703" w:rsidRDefault="00970FC8" w:rsidP="00937DD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Manufacturing ………...…........</w:t>
            </w:r>
            <w:r w:rsidR="00937DD6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.</w:t>
            </w: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...........</w:t>
            </w:r>
          </w:p>
        </w:tc>
        <w:tc>
          <w:tcPr>
            <w:tcW w:w="1424" w:type="dxa"/>
          </w:tcPr>
          <w:p w:rsidR="00970FC8" w:rsidRPr="0068579D" w:rsidRDefault="00970FC8" w:rsidP="00217E67">
            <w:pPr>
              <w:jc w:val="right"/>
              <w:rPr>
                <w:sz w:val="16"/>
                <w:szCs w:val="16"/>
              </w:rPr>
            </w:pPr>
            <w:r w:rsidRPr="0068579D">
              <w:rPr>
                <w:sz w:val="16"/>
                <w:szCs w:val="16"/>
              </w:rPr>
              <w:t>97</w:t>
            </w:r>
            <w:r w:rsidR="00592F72" w:rsidRPr="0068579D">
              <w:rPr>
                <w:sz w:val="16"/>
                <w:szCs w:val="16"/>
              </w:rPr>
              <w:t>.</w:t>
            </w:r>
            <w:r w:rsidRPr="0068579D">
              <w:rPr>
                <w:sz w:val="16"/>
                <w:szCs w:val="16"/>
              </w:rPr>
              <w:t>6</w:t>
            </w:r>
          </w:p>
        </w:tc>
        <w:tc>
          <w:tcPr>
            <w:tcW w:w="1425" w:type="dxa"/>
          </w:tcPr>
          <w:p w:rsidR="00970FC8" w:rsidRPr="0068579D" w:rsidRDefault="00970FC8" w:rsidP="00217E67">
            <w:pPr>
              <w:jc w:val="right"/>
              <w:rPr>
                <w:sz w:val="16"/>
                <w:szCs w:val="16"/>
              </w:rPr>
            </w:pPr>
            <w:r w:rsidRPr="0068579D">
              <w:rPr>
                <w:sz w:val="16"/>
                <w:szCs w:val="16"/>
              </w:rPr>
              <w:t>107</w:t>
            </w:r>
            <w:r w:rsidR="00592F72" w:rsidRPr="0068579D">
              <w:rPr>
                <w:sz w:val="16"/>
                <w:szCs w:val="16"/>
              </w:rPr>
              <w:t>.</w:t>
            </w:r>
            <w:r w:rsidRPr="0068579D">
              <w:rPr>
                <w:sz w:val="16"/>
                <w:szCs w:val="16"/>
              </w:rPr>
              <w:t>3</w:t>
            </w:r>
          </w:p>
        </w:tc>
        <w:tc>
          <w:tcPr>
            <w:tcW w:w="1474" w:type="dxa"/>
          </w:tcPr>
          <w:p w:rsidR="00970FC8" w:rsidRPr="0068579D" w:rsidRDefault="00970FC8" w:rsidP="00217E67">
            <w:pPr>
              <w:jc w:val="right"/>
              <w:rPr>
                <w:sz w:val="16"/>
                <w:szCs w:val="16"/>
              </w:rPr>
            </w:pPr>
            <w:r w:rsidRPr="0068579D">
              <w:rPr>
                <w:sz w:val="16"/>
                <w:szCs w:val="16"/>
              </w:rPr>
              <w:t>109</w:t>
            </w:r>
            <w:r w:rsidR="00592F72" w:rsidRPr="0068579D">
              <w:rPr>
                <w:sz w:val="16"/>
                <w:szCs w:val="16"/>
              </w:rPr>
              <w:t>.</w:t>
            </w:r>
            <w:r w:rsidRPr="0068579D">
              <w:rPr>
                <w:sz w:val="16"/>
                <w:szCs w:val="16"/>
              </w:rPr>
              <w:t>0</w:t>
            </w:r>
          </w:p>
        </w:tc>
        <w:tc>
          <w:tcPr>
            <w:tcW w:w="1304" w:type="dxa"/>
            <w:gridSpan w:val="2"/>
          </w:tcPr>
          <w:p w:rsidR="00970FC8" w:rsidRPr="0068579D" w:rsidRDefault="00970FC8" w:rsidP="00217E67">
            <w:pPr>
              <w:jc w:val="right"/>
              <w:rPr>
                <w:sz w:val="16"/>
                <w:szCs w:val="16"/>
              </w:rPr>
            </w:pPr>
            <w:r w:rsidRPr="0068579D">
              <w:rPr>
                <w:sz w:val="16"/>
                <w:szCs w:val="16"/>
              </w:rPr>
              <w:t>108</w:t>
            </w:r>
            <w:r w:rsidR="00592F72" w:rsidRPr="0068579D">
              <w:rPr>
                <w:sz w:val="16"/>
                <w:szCs w:val="16"/>
              </w:rPr>
              <w:t>.</w:t>
            </w:r>
            <w:r w:rsidRPr="0068579D">
              <w:rPr>
                <w:sz w:val="16"/>
                <w:szCs w:val="16"/>
              </w:rPr>
              <w:t>7</w:t>
            </w:r>
          </w:p>
        </w:tc>
      </w:tr>
      <w:tr w:rsidR="00970FC8" w:rsidRPr="00C52703" w:rsidTr="00592F72">
        <w:trPr>
          <w:trHeight w:val="57"/>
        </w:trPr>
        <w:tc>
          <w:tcPr>
            <w:tcW w:w="2704" w:type="dxa"/>
            <w:vAlign w:val="center"/>
          </w:tcPr>
          <w:p w:rsidR="00970FC8" w:rsidRPr="00C52703" w:rsidRDefault="00970FC8" w:rsidP="00217E6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>Electricity, gas, steam and</w:t>
            </w:r>
          </w:p>
          <w:p w:rsidR="00970FC8" w:rsidRPr="00C52703" w:rsidRDefault="00970FC8" w:rsidP="00937DD6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>air conditioning supply ………</w:t>
            </w:r>
            <w:r w:rsidR="00937DD6"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>…</w:t>
            </w:r>
            <w:r w:rsidRPr="00C52703"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>....</w:t>
            </w:r>
            <w:r w:rsidR="007B5568"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>.</w:t>
            </w:r>
            <w:r w:rsidRPr="00C52703"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>.</w:t>
            </w:r>
          </w:p>
        </w:tc>
        <w:tc>
          <w:tcPr>
            <w:tcW w:w="1424" w:type="dxa"/>
            <w:vAlign w:val="center"/>
          </w:tcPr>
          <w:p w:rsidR="00970FC8" w:rsidRPr="0068579D" w:rsidRDefault="00970FC8" w:rsidP="00217E67">
            <w:pPr>
              <w:jc w:val="right"/>
              <w:rPr>
                <w:sz w:val="16"/>
                <w:szCs w:val="16"/>
              </w:rPr>
            </w:pPr>
            <w:r w:rsidRPr="0068579D">
              <w:rPr>
                <w:sz w:val="16"/>
                <w:szCs w:val="16"/>
              </w:rPr>
              <w:t>99</w:t>
            </w:r>
            <w:r w:rsidR="00592F72" w:rsidRPr="0068579D">
              <w:rPr>
                <w:sz w:val="16"/>
                <w:szCs w:val="16"/>
              </w:rPr>
              <w:t>.</w:t>
            </w:r>
            <w:r w:rsidRPr="0068579D">
              <w:rPr>
                <w:sz w:val="16"/>
                <w:szCs w:val="16"/>
              </w:rPr>
              <w:t>6</w:t>
            </w:r>
          </w:p>
        </w:tc>
        <w:tc>
          <w:tcPr>
            <w:tcW w:w="1425" w:type="dxa"/>
            <w:vAlign w:val="center"/>
          </w:tcPr>
          <w:p w:rsidR="00970FC8" w:rsidRPr="0068579D" w:rsidRDefault="00970FC8" w:rsidP="00217E67">
            <w:pPr>
              <w:jc w:val="right"/>
              <w:rPr>
                <w:sz w:val="16"/>
                <w:szCs w:val="16"/>
              </w:rPr>
            </w:pPr>
            <w:r w:rsidRPr="0068579D">
              <w:rPr>
                <w:sz w:val="16"/>
                <w:szCs w:val="16"/>
              </w:rPr>
              <w:t>114</w:t>
            </w:r>
            <w:r w:rsidR="00592F72" w:rsidRPr="0068579D">
              <w:rPr>
                <w:sz w:val="16"/>
                <w:szCs w:val="16"/>
              </w:rPr>
              <w:t>.</w:t>
            </w:r>
            <w:r w:rsidRPr="0068579D">
              <w:rPr>
                <w:sz w:val="16"/>
                <w:szCs w:val="16"/>
              </w:rPr>
              <w:t>1</w:t>
            </w:r>
          </w:p>
        </w:tc>
        <w:tc>
          <w:tcPr>
            <w:tcW w:w="1474" w:type="dxa"/>
            <w:vAlign w:val="center"/>
          </w:tcPr>
          <w:p w:rsidR="00970FC8" w:rsidRPr="0068579D" w:rsidRDefault="00970FC8" w:rsidP="00217E67">
            <w:pPr>
              <w:jc w:val="right"/>
              <w:rPr>
                <w:sz w:val="16"/>
                <w:szCs w:val="16"/>
              </w:rPr>
            </w:pPr>
            <w:r w:rsidRPr="0068579D">
              <w:rPr>
                <w:sz w:val="16"/>
                <w:szCs w:val="16"/>
              </w:rPr>
              <w:t>123</w:t>
            </w:r>
            <w:r w:rsidR="00592F72" w:rsidRPr="0068579D">
              <w:rPr>
                <w:sz w:val="16"/>
                <w:szCs w:val="16"/>
              </w:rPr>
              <w:t>.</w:t>
            </w:r>
            <w:r w:rsidRPr="0068579D">
              <w:rPr>
                <w:sz w:val="16"/>
                <w:szCs w:val="16"/>
              </w:rPr>
              <w:t>1</w:t>
            </w:r>
          </w:p>
        </w:tc>
        <w:tc>
          <w:tcPr>
            <w:tcW w:w="1304" w:type="dxa"/>
            <w:gridSpan w:val="2"/>
            <w:vAlign w:val="center"/>
          </w:tcPr>
          <w:p w:rsidR="00970FC8" w:rsidRPr="0068579D" w:rsidRDefault="00970FC8" w:rsidP="00217E67">
            <w:pPr>
              <w:jc w:val="right"/>
              <w:rPr>
                <w:sz w:val="16"/>
                <w:szCs w:val="16"/>
              </w:rPr>
            </w:pPr>
            <w:r w:rsidRPr="0068579D">
              <w:rPr>
                <w:sz w:val="16"/>
                <w:szCs w:val="16"/>
              </w:rPr>
              <w:t>105</w:t>
            </w:r>
            <w:r w:rsidR="00592F72" w:rsidRPr="0068579D">
              <w:rPr>
                <w:sz w:val="16"/>
                <w:szCs w:val="16"/>
              </w:rPr>
              <w:t>.</w:t>
            </w:r>
            <w:r w:rsidRPr="0068579D">
              <w:rPr>
                <w:sz w:val="16"/>
                <w:szCs w:val="16"/>
              </w:rPr>
              <w:t>8</w:t>
            </w:r>
          </w:p>
        </w:tc>
      </w:tr>
      <w:tr w:rsidR="00970FC8" w:rsidRPr="00C52703" w:rsidTr="00592F72">
        <w:trPr>
          <w:trHeight w:val="57"/>
        </w:trPr>
        <w:tc>
          <w:tcPr>
            <w:tcW w:w="2704" w:type="dxa"/>
            <w:vAlign w:val="center"/>
          </w:tcPr>
          <w:p w:rsidR="00970FC8" w:rsidRPr="00C52703" w:rsidRDefault="00970FC8" w:rsidP="00217E67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>Water supply; sewerage</w:t>
            </w:r>
          </w:p>
          <w:p w:rsidR="00970FC8" w:rsidRPr="00C52703" w:rsidRDefault="00970FC8" w:rsidP="00217E67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>waste management and</w:t>
            </w:r>
          </w:p>
          <w:p w:rsidR="00970FC8" w:rsidRPr="00C52703" w:rsidRDefault="00970FC8" w:rsidP="00937DD6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>remediation activities ..........</w:t>
            </w:r>
            <w:r w:rsidR="00937DD6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>...</w:t>
            </w:r>
            <w:r w:rsidRPr="00C52703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>.........</w:t>
            </w:r>
          </w:p>
        </w:tc>
        <w:tc>
          <w:tcPr>
            <w:tcW w:w="1424" w:type="dxa"/>
            <w:vAlign w:val="center"/>
          </w:tcPr>
          <w:p w:rsidR="00970FC8" w:rsidRPr="0068579D" w:rsidRDefault="00970FC8" w:rsidP="00217E67">
            <w:pPr>
              <w:jc w:val="right"/>
              <w:rPr>
                <w:sz w:val="16"/>
                <w:szCs w:val="16"/>
              </w:rPr>
            </w:pPr>
            <w:r w:rsidRPr="0068579D">
              <w:rPr>
                <w:sz w:val="16"/>
                <w:szCs w:val="16"/>
              </w:rPr>
              <w:t>98</w:t>
            </w:r>
            <w:r w:rsidR="00592F72" w:rsidRPr="0068579D">
              <w:rPr>
                <w:sz w:val="16"/>
                <w:szCs w:val="16"/>
              </w:rPr>
              <w:t>.</w:t>
            </w:r>
            <w:r w:rsidRPr="0068579D">
              <w:rPr>
                <w:sz w:val="16"/>
                <w:szCs w:val="16"/>
              </w:rPr>
              <w:t>1</w:t>
            </w:r>
          </w:p>
        </w:tc>
        <w:tc>
          <w:tcPr>
            <w:tcW w:w="1425" w:type="dxa"/>
            <w:vAlign w:val="center"/>
          </w:tcPr>
          <w:p w:rsidR="00970FC8" w:rsidRPr="0068579D" w:rsidRDefault="00970FC8" w:rsidP="00217E67">
            <w:pPr>
              <w:jc w:val="right"/>
              <w:rPr>
                <w:sz w:val="16"/>
                <w:szCs w:val="16"/>
              </w:rPr>
            </w:pPr>
            <w:r w:rsidRPr="0068579D">
              <w:rPr>
                <w:sz w:val="16"/>
                <w:szCs w:val="16"/>
              </w:rPr>
              <w:t>103</w:t>
            </w:r>
            <w:r w:rsidR="00592F72" w:rsidRPr="0068579D">
              <w:rPr>
                <w:sz w:val="16"/>
                <w:szCs w:val="16"/>
              </w:rPr>
              <w:t>.</w:t>
            </w:r>
            <w:r w:rsidRPr="0068579D">
              <w:rPr>
                <w:sz w:val="16"/>
                <w:szCs w:val="16"/>
              </w:rPr>
              <w:t>2</w:t>
            </w:r>
          </w:p>
        </w:tc>
        <w:tc>
          <w:tcPr>
            <w:tcW w:w="1474" w:type="dxa"/>
            <w:vAlign w:val="center"/>
          </w:tcPr>
          <w:p w:rsidR="00970FC8" w:rsidRPr="0068579D" w:rsidRDefault="00970FC8" w:rsidP="00217E67">
            <w:pPr>
              <w:jc w:val="right"/>
              <w:rPr>
                <w:sz w:val="16"/>
                <w:szCs w:val="16"/>
              </w:rPr>
            </w:pPr>
            <w:r w:rsidRPr="0068579D">
              <w:rPr>
                <w:sz w:val="16"/>
                <w:szCs w:val="16"/>
              </w:rPr>
              <w:t>102</w:t>
            </w:r>
            <w:r w:rsidR="00592F72" w:rsidRPr="0068579D">
              <w:rPr>
                <w:sz w:val="16"/>
                <w:szCs w:val="16"/>
              </w:rPr>
              <w:t>.</w:t>
            </w:r>
            <w:r w:rsidRPr="0068579D">
              <w:rPr>
                <w:sz w:val="16"/>
                <w:szCs w:val="16"/>
              </w:rPr>
              <w:t>9</w:t>
            </w:r>
          </w:p>
        </w:tc>
        <w:tc>
          <w:tcPr>
            <w:tcW w:w="1304" w:type="dxa"/>
            <w:gridSpan w:val="2"/>
            <w:vAlign w:val="center"/>
          </w:tcPr>
          <w:p w:rsidR="00970FC8" w:rsidRPr="0068579D" w:rsidRDefault="00970FC8" w:rsidP="00217E67">
            <w:pPr>
              <w:jc w:val="right"/>
              <w:rPr>
                <w:sz w:val="16"/>
                <w:szCs w:val="16"/>
              </w:rPr>
            </w:pPr>
            <w:r w:rsidRPr="0068579D">
              <w:rPr>
                <w:sz w:val="16"/>
                <w:szCs w:val="16"/>
              </w:rPr>
              <w:t>103</w:t>
            </w:r>
            <w:r w:rsidR="00592F72" w:rsidRPr="0068579D">
              <w:rPr>
                <w:sz w:val="16"/>
                <w:szCs w:val="16"/>
              </w:rPr>
              <w:t>.</w:t>
            </w:r>
            <w:r w:rsidRPr="0068579D">
              <w:rPr>
                <w:sz w:val="16"/>
                <w:szCs w:val="16"/>
              </w:rPr>
              <w:t>5</w:t>
            </w:r>
          </w:p>
        </w:tc>
      </w:tr>
      <w:tr w:rsidR="00970FC8" w:rsidRPr="00C52703" w:rsidTr="00592F72">
        <w:trPr>
          <w:trHeight w:val="57"/>
        </w:trPr>
        <w:tc>
          <w:tcPr>
            <w:tcW w:w="2704" w:type="dxa"/>
            <w:vAlign w:val="center"/>
          </w:tcPr>
          <w:p w:rsidR="00970FC8" w:rsidRPr="00C52703" w:rsidRDefault="00970FC8" w:rsidP="00937DD6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cstheme="majorBidi"/>
                <w:b/>
                <w:color w:val="000000" w:themeColor="text1"/>
                <w:sz w:val="16"/>
                <w:szCs w:val="16"/>
                <w:lang w:val="en-GB"/>
              </w:rPr>
              <w:t>CONSTRUCTION………………</w:t>
            </w:r>
            <w:r w:rsidR="00937DD6">
              <w:rPr>
                <w:rFonts w:cstheme="majorBidi"/>
                <w:b/>
                <w:color w:val="000000" w:themeColor="text1"/>
                <w:sz w:val="16"/>
                <w:szCs w:val="16"/>
                <w:lang w:val="en-GB"/>
              </w:rPr>
              <w:t>……………</w:t>
            </w:r>
          </w:p>
        </w:tc>
        <w:tc>
          <w:tcPr>
            <w:tcW w:w="1424" w:type="dxa"/>
            <w:vAlign w:val="center"/>
          </w:tcPr>
          <w:p w:rsidR="00970FC8" w:rsidRPr="0068579D" w:rsidRDefault="00970FC8" w:rsidP="00217E67">
            <w:pPr>
              <w:jc w:val="right"/>
              <w:rPr>
                <w:b/>
                <w:sz w:val="16"/>
                <w:szCs w:val="16"/>
              </w:rPr>
            </w:pPr>
            <w:r w:rsidRPr="0068579D">
              <w:rPr>
                <w:b/>
                <w:sz w:val="16"/>
                <w:szCs w:val="16"/>
              </w:rPr>
              <w:t>103</w:t>
            </w:r>
            <w:r w:rsidR="00592F72" w:rsidRPr="0068579D">
              <w:rPr>
                <w:b/>
                <w:sz w:val="16"/>
                <w:szCs w:val="16"/>
              </w:rPr>
              <w:t>.</w:t>
            </w:r>
            <w:r w:rsidRPr="006857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425" w:type="dxa"/>
            <w:vAlign w:val="center"/>
          </w:tcPr>
          <w:p w:rsidR="00970FC8" w:rsidRPr="0068579D" w:rsidRDefault="00970FC8" w:rsidP="00217E67">
            <w:pPr>
              <w:jc w:val="right"/>
              <w:rPr>
                <w:b/>
                <w:sz w:val="16"/>
                <w:szCs w:val="16"/>
              </w:rPr>
            </w:pPr>
            <w:r w:rsidRPr="0068579D">
              <w:rPr>
                <w:b/>
                <w:sz w:val="16"/>
                <w:szCs w:val="16"/>
              </w:rPr>
              <w:t>131</w:t>
            </w:r>
            <w:r w:rsidR="00592F72" w:rsidRPr="0068579D">
              <w:rPr>
                <w:b/>
                <w:sz w:val="16"/>
                <w:szCs w:val="16"/>
              </w:rPr>
              <w:t>.</w:t>
            </w:r>
            <w:r w:rsidRPr="006857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474" w:type="dxa"/>
            <w:vAlign w:val="center"/>
          </w:tcPr>
          <w:p w:rsidR="00970FC8" w:rsidRPr="0068579D" w:rsidRDefault="00970FC8" w:rsidP="00217E67">
            <w:pPr>
              <w:jc w:val="right"/>
              <w:rPr>
                <w:b/>
                <w:sz w:val="16"/>
                <w:szCs w:val="16"/>
              </w:rPr>
            </w:pPr>
            <w:r w:rsidRPr="0068579D">
              <w:rPr>
                <w:b/>
                <w:sz w:val="16"/>
                <w:szCs w:val="16"/>
              </w:rPr>
              <w:t>68</w:t>
            </w:r>
            <w:r w:rsidR="00592F72" w:rsidRPr="0068579D">
              <w:rPr>
                <w:b/>
                <w:sz w:val="16"/>
                <w:szCs w:val="16"/>
              </w:rPr>
              <w:t>.</w:t>
            </w:r>
            <w:r w:rsidRPr="006857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304" w:type="dxa"/>
            <w:gridSpan w:val="2"/>
            <w:vAlign w:val="center"/>
          </w:tcPr>
          <w:p w:rsidR="00970FC8" w:rsidRPr="0068579D" w:rsidRDefault="00970FC8" w:rsidP="00217E67">
            <w:pPr>
              <w:jc w:val="right"/>
              <w:rPr>
                <w:b/>
                <w:sz w:val="16"/>
                <w:szCs w:val="16"/>
              </w:rPr>
            </w:pPr>
            <w:r w:rsidRPr="0068579D">
              <w:rPr>
                <w:b/>
                <w:sz w:val="16"/>
                <w:szCs w:val="16"/>
              </w:rPr>
              <w:t>132</w:t>
            </w:r>
            <w:r w:rsidR="00592F72" w:rsidRPr="0068579D">
              <w:rPr>
                <w:b/>
                <w:sz w:val="16"/>
                <w:szCs w:val="16"/>
              </w:rPr>
              <w:t>.</w:t>
            </w:r>
            <w:r w:rsidRPr="0068579D">
              <w:rPr>
                <w:b/>
                <w:sz w:val="16"/>
                <w:szCs w:val="16"/>
              </w:rPr>
              <w:t>3</w:t>
            </w:r>
          </w:p>
        </w:tc>
      </w:tr>
    </w:tbl>
    <w:p w:rsidR="00055D0C" w:rsidRDefault="00055D0C" w:rsidP="00633014">
      <w:pPr>
        <w:pStyle w:val="LID"/>
        <w:rPr>
          <w:lang w:val="en-GB"/>
        </w:rPr>
      </w:pPr>
    </w:p>
    <w:p w:rsidR="00217E67" w:rsidRPr="00C52703" w:rsidRDefault="00217E67" w:rsidP="00633014">
      <w:pPr>
        <w:pStyle w:val="LID"/>
        <w:rPr>
          <w:lang w:val="en-GB"/>
        </w:rPr>
      </w:pPr>
    </w:p>
    <w:p w:rsidR="006509AE" w:rsidRDefault="006509AE" w:rsidP="00971BBA">
      <w:pPr>
        <w:spacing w:before="0" w:after="0"/>
        <w:rPr>
          <w:sz w:val="16"/>
          <w:szCs w:val="16"/>
          <w:lang w:val="en-GB"/>
        </w:rPr>
      </w:pPr>
      <w:r w:rsidRPr="00C52703">
        <w:rPr>
          <w:i/>
          <w:sz w:val="16"/>
          <w:szCs w:val="16"/>
          <w:vertAlign w:val="superscript"/>
          <w:lang w:val="en-GB"/>
        </w:rPr>
        <w:t>a)</w:t>
      </w:r>
      <w:r w:rsidRPr="00C52703">
        <w:rPr>
          <w:sz w:val="16"/>
          <w:szCs w:val="16"/>
          <w:lang w:val="en-GB"/>
        </w:rPr>
        <w:t xml:space="preserve"> Reported data; comprise enterprises employing over 9 persons.</w:t>
      </w:r>
    </w:p>
    <w:p w:rsidR="006509AE" w:rsidRDefault="006509AE" w:rsidP="00971BBA">
      <w:pPr>
        <w:spacing w:before="0" w:after="0"/>
        <w:rPr>
          <w:sz w:val="16"/>
          <w:szCs w:val="16"/>
          <w:lang w:val="en-GB"/>
        </w:rPr>
      </w:pPr>
      <w:r w:rsidRPr="006107B6">
        <w:rPr>
          <w:sz w:val="16"/>
          <w:szCs w:val="16"/>
          <w:vertAlign w:val="superscript"/>
          <w:lang w:val="en-GB"/>
        </w:rPr>
        <w:t>b)</w:t>
      </w:r>
      <w:r>
        <w:rPr>
          <w:sz w:val="16"/>
          <w:szCs w:val="16"/>
          <w:lang w:val="en-GB"/>
        </w:rPr>
        <w:t xml:space="preserve"> </w:t>
      </w:r>
      <w:r w:rsidRPr="006107B6">
        <w:rPr>
          <w:sz w:val="16"/>
          <w:szCs w:val="16"/>
          <w:lang w:val="en-GB"/>
        </w:rPr>
        <w:t xml:space="preserve">Data including final information on production and prices in </w:t>
      </w:r>
      <w:r>
        <w:rPr>
          <w:sz w:val="16"/>
          <w:szCs w:val="16"/>
          <w:lang w:val="en-GB"/>
        </w:rPr>
        <w:t xml:space="preserve">January </w:t>
      </w:r>
      <w:r w:rsidRPr="006107B6">
        <w:rPr>
          <w:sz w:val="16"/>
          <w:szCs w:val="16"/>
          <w:lang w:val="en-GB"/>
        </w:rPr>
        <w:t xml:space="preserve">and reported data – in </w:t>
      </w:r>
      <w:r>
        <w:rPr>
          <w:sz w:val="16"/>
          <w:szCs w:val="16"/>
          <w:lang w:val="en-GB"/>
        </w:rPr>
        <w:t>February</w:t>
      </w:r>
    </w:p>
    <w:p w:rsidR="00217E67" w:rsidRDefault="00217E67" w:rsidP="00E30915">
      <w:pPr>
        <w:pStyle w:val="Nagwek1"/>
        <w:jc w:val="both"/>
        <w:rPr>
          <w:lang w:val="en-GB"/>
        </w:rPr>
      </w:pPr>
    </w:p>
    <w:p w:rsidR="00217E67" w:rsidRPr="00217E67" w:rsidRDefault="00217E67" w:rsidP="00217E67">
      <w:pPr>
        <w:rPr>
          <w:lang w:val="en-GB" w:eastAsia="pl-PL"/>
        </w:rPr>
      </w:pPr>
    </w:p>
    <w:p w:rsidR="00E30915" w:rsidRPr="00C52703" w:rsidRDefault="00BA1CBC" w:rsidP="00E30915">
      <w:pPr>
        <w:pStyle w:val="Nagwek1"/>
        <w:jc w:val="both"/>
        <w:rPr>
          <w:lang w:val="en-GB"/>
        </w:rPr>
      </w:pPr>
      <w:r w:rsidRPr="00C52703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F36E56D" wp14:editId="080C6FBA">
                <wp:simplePos x="0" y="0"/>
                <wp:positionH relativeFrom="column">
                  <wp:posOffset>5269865</wp:posOffset>
                </wp:positionH>
                <wp:positionV relativeFrom="paragraph">
                  <wp:posOffset>120015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CBC" w:rsidRPr="0099652B" w:rsidRDefault="00BA1CBC" w:rsidP="00BA1CB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 </w:t>
                            </w:r>
                            <w:r w:rsidR="004F2CE4">
                              <w:rPr>
                                <w:lang w:val="en-US"/>
                              </w:rPr>
                              <w:t xml:space="preserve">year-on-year </w:t>
                            </w:r>
                            <w:r>
                              <w:rPr>
                                <w:lang w:val="en-US"/>
                              </w:rPr>
                              <w:t xml:space="preserve">increase in sold production of industry </w:t>
                            </w:r>
                            <w:r w:rsidR="004902FB">
                              <w:rPr>
                                <w:lang w:val="en-US"/>
                              </w:rPr>
                              <w:t>in February</w:t>
                            </w:r>
                            <w:r w:rsidR="004F2CE4">
                              <w:rPr>
                                <w:lang w:val="en-US"/>
                              </w:rPr>
                              <w:t xml:space="preserve"> has continued for the last seven years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BA1CBC" w:rsidRPr="0099652B" w:rsidRDefault="00BA1CBC" w:rsidP="00BA1CB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E56D" id="Pole tekstowe 15" o:spid="_x0000_s1029" type="#_x0000_t202" style="position:absolute;left:0;text-align:left;margin-left:414.95pt;margin-top:9.45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" filled="f" stroked="f">
                <v:textbox>
                  <w:txbxContent>
                    <w:p w:rsidR="00BA1CBC" w:rsidRPr="0099652B" w:rsidRDefault="00BA1CBC" w:rsidP="00BA1CBC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 </w:t>
                      </w:r>
                      <w:r w:rsidR="004F2CE4">
                        <w:rPr>
                          <w:lang w:val="en-US"/>
                        </w:rPr>
                        <w:t xml:space="preserve">year-on-year </w:t>
                      </w:r>
                      <w:r>
                        <w:rPr>
                          <w:lang w:val="en-US"/>
                        </w:rPr>
                        <w:t xml:space="preserve">increase in sold production of industry </w:t>
                      </w:r>
                      <w:r w:rsidR="004902FB">
                        <w:rPr>
                          <w:lang w:val="en-US"/>
                        </w:rPr>
                        <w:t>in February</w:t>
                      </w:r>
                      <w:r w:rsidR="004F2CE4">
                        <w:rPr>
                          <w:lang w:val="en-US"/>
                        </w:rPr>
                        <w:t xml:space="preserve"> has continued for the last seven years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:rsidR="00BA1CBC" w:rsidRPr="0099652B" w:rsidRDefault="00BA1CBC" w:rsidP="00BA1CB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E38B9" w:rsidRPr="00C52703">
        <w:rPr>
          <w:lang w:val="en-GB"/>
        </w:rPr>
        <w:t>INDUSTRY</w:t>
      </w:r>
    </w:p>
    <w:p w:rsidR="00CC1B2C" w:rsidRPr="00C52703" w:rsidRDefault="0099652B" w:rsidP="00CC1B2C">
      <w:pPr>
        <w:jc w:val="both"/>
        <w:rPr>
          <w:noProof/>
          <w:spacing w:val="-2"/>
          <w:szCs w:val="19"/>
          <w:lang w:val="en-GB"/>
        </w:rPr>
      </w:pPr>
      <w:r w:rsidRPr="00C5270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560B3773" wp14:editId="075B28BF">
                <wp:simplePos x="0" y="0"/>
                <wp:positionH relativeFrom="column">
                  <wp:posOffset>5267325</wp:posOffset>
                </wp:positionH>
                <wp:positionV relativeFrom="paragraph">
                  <wp:posOffset>804545</wp:posOffset>
                </wp:positionV>
                <wp:extent cx="1725295" cy="771525"/>
                <wp:effectExtent l="0" t="0" r="0" b="0"/>
                <wp:wrapTight wrapText="bothSides">
                  <wp:wrapPolygon edited="0">
                    <wp:start x="715" y="0"/>
                    <wp:lineTo x="715" y="20800"/>
                    <wp:lineTo x="20749" y="2080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76A" w:rsidRPr="0099652B" w:rsidRDefault="00CA576A" w:rsidP="0099652B">
                            <w:pPr>
                              <w:pStyle w:val="tekstzboku"/>
                              <w:spacing w:befor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Share of production value of industry divisions that saw increase in their index numbers stood at </w:t>
                            </w:r>
                            <w:r w:rsidR="001E0AEC">
                              <w:rPr>
                                <w:lang w:val="en-US"/>
                              </w:rPr>
                              <w:t>83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 w:rsidR="001E0AEC">
                              <w:rPr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%.</w:t>
                            </w:r>
                          </w:p>
                          <w:p w:rsidR="00CA576A" w:rsidRPr="0099652B" w:rsidRDefault="00CA576A" w:rsidP="00CA576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B3773" id="_x0000_s1030" type="#_x0000_t202" style="position:absolute;left:0;text-align:left;margin-left:414.75pt;margin-top:63.35pt;width:135.85pt;height:60.7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" filled="f" stroked="f">
                <v:textbox>
                  <w:txbxContent>
                    <w:p w:rsidR="00CA576A" w:rsidRPr="0099652B" w:rsidRDefault="00CA576A" w:rsidP="0099652B">
                      <w:pPr>
                        <w:pStyle w:val="tekstzboku"/>
                        <w:spacing w:befor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Share of production value of industry divisions that saw increase in their index numbers stood at </w:t>
                      </w:r>
                      <w:r w:rsidR="001E0AEC">
                        <w:rPr>
                          <w:lang w:val="en-US"/>
                        </w:rPr>
                        <w:t>83</w:t>
                      </w:r>
                      <w:r>
                        <w:rPr>
                          <w:lang w:val="en-US"/>
                        </w:rPr>
                        <w:t>.</w:t>
                      </w:r>
                      <w:r w:rsidR="001E0AEC">
                        <w:rPr>
                          <w:lang w:val="en-US"/>
                        </w:rPr>
                        <w:t>2</w:t>
                      </w:r>
                      <w:r>
                        <w:rPr>
                          <w:lang w:val="en-US"/>
                        </w:rPr>
                        <w:t>%.</w:t>
                      </w:r>
                    </w:p>
                    <w:p w:rsidR="00CA576A" w:rsidRPr="0099652B" w:rsidRDefault="00CA576A" w:rsidP="00CA576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6209" w:rsidRPr="00C52703">
        <w:rPr>
          <w:noProof/>
          <w:spacing w:val="-2"/>
          <w:szCs w:val="19"/>
          <w:lang w:val="en-GB"/>
        </w:rPr>
        <w:t xml:space="preserve">According to the preliminary data, </w:t>
      </w:r>
      <w:r w:rsidR="00A06209" w:rsidRPr="00D90318">
        <w:rPr>
          <w:b/>
          <w:noProof/>
          <w:spacing w:val="-2"/>
          <w:szCs w:val="19"/>
          <w:lang w:val="en-GB"/>
        </w:rPr>
        <w:t>sold production of industry</w:t>
      </w:r>
      <w:r w:rsidR="00A06209" w:rsidRPr="00C52703">
        <w:rPr>
          <w:noProof/>
          <w:spacing w:val="-2"/>
          <w:szCs w:val="19"/>
          <w:lang w:val="en-GB"/>
        </w:rPr>
        <w:t xml:space="preserve"> in constant prices (in enterprises employing more than 9 persons), in </w:t>
      </w:r>
      <w:r w:rsidR="00F474B1" w:rsidRPr="00C52703">
        <w:rPr>
          <w:noProof/>
          <w:spacing w:val="-2"/>
          <w:szCs w:val="19"/>
          <w:lang w:val="en-GB"/>
        </w:rPr>
        <w:t>February</w:t>
      </w:r>
      <w:r w:rsidR="00A06209" w:rsidRPr="00C52703">
        <w:rPr>
          <w:noProof/>
          <w:spacing w:val="-2"/>
          <w:szCs w:val="19"/>
          <w:lang w:val="en-GB"/>
        </w:rPr>
        <w:t xml:space="preserve"> of </w:t>
      </w:r>
      <w:r w:rsidR="00F474B1" w:rsidRPr="00C52703">
        <w:rPr>
          <w:noProof/>
          <w:spacing w:val="-2"/>
          <w:szCs w:val="19"/>
          <w:lang w:val="en-GB"/>
        </w:rPr>
        <w:t>2018</w:t>
      </w:r>
      <w:r w:rsidR="00A06209" w:rsidRPr="00C52703">
        <w:rPr>
          <w:noProof/>
          <w:spacing w:val="-2"/>
          <w:szCs w:val="19"/>
          <w:lang w:val="en-GB"/>
        </w:rPr>
        <w:t xml:space="preserve">, was by </w:t>
      </w:r>
      <w:r w:rsidR="00E13A32">
        <w:rPr>
          <w:noProof/>
          <w:spacing w:val="-2"/>
          <w:szCs w:val="19"/>
          <w:lang w:val="en-GB"/>
        </w:rPr>
        <w:t>7</w:t>
      </w:r>
      <w:r w:rsidR="00A06209" w:rsidRPr="00C52703">
        <w:rPr>
          <w:noProof/>
          <w:spacing w:val="-2"/>
          <w:szCs w:val="19"/>
          <w:lang w:val="en-GB"/>
        </w:rPr>
        <w:t>.</w:t>
      </w:r>
      <w:r w:rsidR="00E13A32">
        <w:rPr>
          <w:noProof/>
          <w:spacing w:val="-2"/>
          <w:szCs w:val="19"/>
          <w:lang w:val="en-GB"/>
        </w:rPr>
        <w:t>4</w:t>
      </w:r>
      <w:r w:rsidR="00A06209" w:rsidRPr="00C52703">
        <w:rPr>
          <w:noProof/>
          <w:spacing w:val="-2"/>
          <w:szCs w:val="19"/>
          <w:lang w:val="en-GB"/>
        </w:rPr>
        <w:t xml:space="preserve">% higher than in the previous year (when an increase of </w:t>
      </w:r>
      <w:r w:rsidR="00F26C29">
        <w:rPr>
          <w:noProof/>
          <w:spacing w:val="-2"/>
          <w:szCs w:val="19"/>
          <w:lang w:val="en-GB"/>
        </w:rPr>
        <w:t>1</w:t>
      </w:r>
      <w:r w:rsidR="00A06209" w:rsidRPr="00C52703">
        <w:rPr>
          <w:noProof/>
          <w:spacing w:val="-2"/>
          <w:szCs w:val="19"/>
          <w:lang w:val="en-GB"/>
        </w:rPr>
        <w:t>.</w:t>
      </w:r>
      <w:r w:rsidR="00F26C29">
        <w:rPr>
          <w:noProof/>
          <w:spacing w:val="-2"/>
          <w:szCs w:val="19"/>
          <w:lang w:val="en-GB"/>
        </w:rPr>
        <w:t>2</w:t>
      </w:r>
      <w:r w:rsidR="00A06209" w:rsidRPr="00C52703">
        <w:rPr>
          <w:noProof/>
          <w:spacing w:val="-2"/>
          <w:szCs w:val="19"/>
          <w:lang w:val="en-GB"/>
        </w:rPr>
        <w:t xml:space="preserve">% was recorded) and by </w:t>
      </w:r>
      <w:r w:rsidR="00E13A32">
        <w:rPr>
          <w:noProof/>
          <w:spacing w:val="-2"/>
          <w:szCs w:val="19"/>
          <w:lang w:val="en-GB"/>
        </w:rPr>
        <w:t>2</w:t>
      </w:r>
      <w:r w:rsidR="00A06209" w:rsidRPr="00C52703">
        <w:rPr>
          <w:noProof/>
          <w:spacing w:val="-2"/>
          <w:szCs w:val="19"/>
          <w:lang w:val="en-GB"/>
        </w:rPr>
        <w:t xml:space="preserve">.2% lower than in </w:t>
      </w:r>
      <w:r w:rsidR="00F474B1" w:rsidRPr="00C52703">
        <w:rPr>
          <w:noProof/>
          <w:spacing w:val="-2"/>
          <w:szCs w:val="19"/>
          <w:lang w:val="en-GB"/>
        </w:rPr>
        <w:t>January</w:t>
      </w:r>
      <w:r w:rsidR="00A06209" w:rsidRPr="00C52703">
        <w:rPr>
          <w:noProof/>
          <w:spacing w:val="-2"/>
          <w:szCs w:val="19"/>
          <w:lang w:val="en-GB"/>
        </w:rPr>
        <w:t xml:space="preserve"> of </w:t>
      </w:r>
      <w:r w:rsidR="00F474B1" w:rsidRPr="00C52703">
        <w:rPr>
          <w:noProof/>
          <w:spacing w:val="-2"/>
          <w:szCs w:val="19"/>
          <w:lang w:val="en-GB"/>
        </w:rPr>
        <w:t>2018</w:t>
      </w:r>
      <w:r w:rsidR="00A06209" w:rsidRPr="00C52703">
        <w:rPr>
          <w:noProof/>
          <w:spacing w:val="-2"/>
          <w:szCs w:val="19"/>
          <w:lang w:val="en-GB"/>
        </w:rPr>
        <w:t xml:space="preserve">. After eliminating the seasonal factors, sold production of industry reached the level higher by </w:t>
      </w:r>
      <w:r w:rsidR="00F26C29">
        <w:rPr>
          <w:noProof/>
          <w:spacing w:val="-2"/>
          <w:szCs w:val="19"/>
          <w:lang w:val="en-GB"/>
        </w:rPr>
        <w:t>7</w:t>
      </w:r>
      <w:r w:rsidR="00A06209" w:rsidRPr="00C52703">
        <w:rPr>
          <w:noProof/>
          <w:spacing w:val="-2"/>
          <w:szCs w:val="19"/>
          <w:lang w:val="en-GB"/>
        </w:rPr>
        <w:t>.</w:t>
      </w:r>
      <w:r w:rsidR="00F26C29">
        <w:rPr>
          <w:noProof/>
          <w:spacing w:val="-2"/>
          <w:szCs w:val="19"/>
          <w:lang w:val="en-GB"/>
        </w:rPr>
        <w:t>3</w:t>
      </w:r>
      <w:r w:rsidR="00A06209" w:rsidRPr="00C52703">
        <w:rPr>
          <w:noProof/>
          <w:spacing w:val="-2"/>
          <w:szCs w:val="19"/>
          <w:lang w:val="en-GB"/>
        </w:rPr>
        <w:t xml:space="preserve">% than in the corresponding month of </w:t>
      </w:r>
      <w:r w:rsidR="00F474B1" w:rsidRPr="00C52703">
        <w:rPr>
          <w:noProof/>
          <w:spacing w:val="-2"/>
          <w:szCs w:val="19"/>
          <w:lang w:val="en-GB"/>
        </w:rPr>
        <w:t>2017</w:t>
      </w:r>
      <w:r w:rsidR="00A06209" w:rsidRPr="00C52703">
        <w:rPr>
          <w:noProof/>
          <w:spacing w:val="-2"/>
          <w:szCs w:val="19"/>
          <w:lang w:val="en-GB"/>
        </w:rPr>
        <w:t xml:space="preserve"> and by </w:t>
      </w:r>
      <w:r w:rsidR="00F26C29">
        <w:rPr>
          <w:noProof/>
          <w:spacing w:val="-2"/>
          <w:szCs w:val="19"/>
          <w:lang w:val="en-GB"/>
        </w:rPr>
        <w:t>1</w:t>
      </w:r>
      <w:r w:rsidR="00A06209" w:rsidRPr="00C52703">
        <w:rPr>
          <w:noProof/>
          <w:spacing w:val="-2"/>
          <w:szCs w:val="19"/>
          <w:lang w:val="en-GB"/>
        </w:rPr>
        <w:t>.</w:t>
      </w:r>
      <w:r w:rsidR="00F26C29">
        <w:rPr>
          <w:noProof/>
          <w:spacing w:val="-2"/>
          <w:szCs w:val="19"/>
          <w:lang w:val="en-GB"/>
        </w:rPr>
        <w:t>3</w:t>
      </w:r>
      <w:r w:rsidR="00A06209" w:rsidRPr="00C52703">
        <w:rPr>
          <w:noProof/>
          <w:spacing w:val="-2"/>
          <w:szCs w:val="19"/>
          <w:lang w:val="en-GB"/>
        </w:rPr>
        <w:t xml:space="preserve">% </w:t>
      </w:r>
      <w:r w:rsidR="00FC6CDB">
        <w:rPr>
          <w:noProof/>
          <w:spacing w:val="-2"/>
          <w:szCs w:val="19"/>
          <w:lang w:val="en-GB"/>
        </w:rPr>
        <w:t>higher</w:t>
      </w:r>
      <w:r w:rsidR="00A06209" w:rsidRPr="00C52703">
        <w:rPr>
          <w:noProof/>
          <w:spacing w:val="-2"/>
          <w:szCs w:val="19"/>
          <w:lang w:val="en-GB"/>
        </w:rPr>
        <w:t xml:space="preserve"> as compared to </w:t>
      </w:r>
      <w:r w:rsidR="00F474B1" w:rsidRPr="00C52703">
        <w:rPr>
          <w:noProof/>
          <w:spacing w:val="-2"/>
          <w:szCs w:val="19"/>
          <w:lang w:val="en-GB"/>
        </w:rPr>
        <w:t>January</w:t>
      </w:r>
      <w:r w:rsidR="00A06209" w:rsidRPr="00C52703">
        <w:rPr>
          <w:noProof/>
          <w:spacing w:val="-2"/>
          <w:szCs w:val="19"/>
          <w:lang w:val="en-GB"/>
        </w:rPr>
        <w:t xml:space="preserve"> of </w:t>
      </w:r>
      <w:r w:rsidR="00F474B1" w:rsidRPr="00C52703">
        <w:rPr>
          <w:noProof/>
          <w:spacing w:val="-2"/>
          <w:szCs w:val="19"/>
          <w:lang w:val="en-GB"/>
        </w:rPr>
        <w:t>2018</w:t>
      </w:r>
      <w:r w:rsidR="00CC1B2C" w:rsidRPr="00C52703">
        <w:rPr>
          <w:noProof/>
          <w:spacing w:val="-2"/>
          <w:szCs w:val="19"/>
          <w:lang w:val="en-GB"/>
        </w:rPr>
        <w:t>.</w:t>
      </w:r>
    </w:p>
    <w:p w:rsidR="001055A7" w:rsidRPr="00C52703" w:rsidRDefault="00F474B1" w:rsidP="00CC1B2C">
      <w:pPr>
        <w:jc w:val="both"/>
        <w:rPr>
          <w:shd w:val="clear" w:color="auto" w:fill="FFFFFF"/>
          <w:lang w:val="en-GB"/>
        </w:rPr>
      </w:pPr>
      <w:r w:rsidRPr="00C52703">
        <w:rPr>
          <w:noProof/>
          <w:spacing w:val="-2"/>
          <w:szCs w:val="19"/>
          <w:lang w:val="en-GB"/>
        </w:rPr>
        <w:t xml:space="preserve">As compared to February of 2017, an increase in sold production was reported in 26 (out of 34) industry divisions, among others, in </w:t>
      </w:r>
      <w:r w:rsidR="005A4BA8">
        <w:rPr>
          <w:noProof/>
          <w:spacing w:val="-2"/>
          <w:szCs w:val="19"/>
          <w:lang w:val="en-GB"/>
        </w:rPr>
        <w:t xml:space="preserve">manufacture of machinery and equipment – by 20.5%,  </w:t>
      </w:r>
      <w:r w:rsidR="005A4BA8" w:rsidRPr="00C52703">
        <w:rPr>
          <w:noProof/>
          <w:spacing w:val="-2"/>
          <w:szCs w:val="19"/>
          <w:lang w:val="en-GB"/>
        </w:rPr>
        <w:t xml:space="preserve">manufacture of coke and refined petroleum products – by </w:t>
      </w:r>
      <w:r w:rsidR="005A4BA8">
        <w:rPr>
          <w:noProof/>
          <w:spacing w:val="-2"/>
          <w:szCs w:val="19"/>
          <w:lang w:val="en-GB"/>
        </w:rPr>
        <w:t>1</w:t>
      </w:r>
      <w:r w:rsidR="005A4BA8" w:rsidRPr="00C52703">
        <w:rPr>
          <w:noProof/>
          <w:spacing w:val="-2"/>
          <w:szCs w:val="19"/>
          <w:lang w:val="en-GB"/>
        </w:rPr>
        <w:t>7.</w:t>
      </w:r>
      <w:r w:rsidR="005A4BA8">
        <w:rPr>
          <w:noProof/>
          <w:spacing w:val="-2"/>
          <w:szCs w:val="19"/>
          <w:lang w:val="en-GB"/>
        </w:rPr>
        <w:t>0</w:t>
      </w:r>
      <w:r w:rsidR="005A4BA8" w:rsidRPr="00C52703">
        <w:rPr>
          <w:noProof/>
          <w:spacing w:val="-2"/>
          <w:szCs w:val="19"/>
          <w:lang w:val="en-GB"/>
        </w:rPr>
        <w:t xml:space="preserve">%, </w:t>
      </w:r>
      <w:r w:rsidR="001A7A85">
        <w:rPr>
          <w:noProof/>
          <w:spacing w:val="-2"/>
          <w:szCs w:val="19"/>
          <w:lang w:val="en-GB"/>
        </w:rPr>
        <w:t xml:space="preserve">manufacture of metal products – by 15.6%, </w:t>
      </w:r>
      <w:r w:rsidR="005A4BA8" w:rsidRPr="00C52703">
        <w:rPr>
          <w:noProof/>
          <w:spacing w:val="-2"/>
          <w:szCs w:val="19"/>
          <w:lang w:val="en-GB"/>
        </w:rPr>
        <w:t xml:space="preserve">manufacture of other non-metallic mineral products – by </w:t>
      </w:r>
      <w:r w:rsidR="005A4BA8">
        <w:rPr>
          <w:noProof/>
          <w:spacing w:val="-2"/>
          <w:szCs w:val="19"/>
          <w:lang w:val="en-GB"/>
        </w:rPr>
        <w:t>13</w:t>
      </w:r>
      <w:r w:rsidR="005A4BA8" w:rsidRPr="00C52703">
        <w:rPr>
          <w:noProof/>
          <w:spacing w:val="-2"/>
          <w:szCs w:val="19"/>
          <w:lang w:val="en-GB"/>
        </w:rPr>
        <w:t>.</w:t>
      </w:r>
      <w:r w:rsidR="005A4BA8">
        <w:rPr>
          <w:noProof/>
          <w:spacing w:val="-2"/>
          <w:szCs w:val="19"/>
          <w:lang w:val="en-GB"/>
        </w:rPr>
        <w:t>4</w:t>
      </w:r>
      <w:r w:rsidR="005A4BA8" w:rsidRPr="00C52703">
        <w:rPr>
          <w:noProof/>
          <w:spacing w:val="-2"/>
          <w:szCs w:val="19"/>
          <w:lang w:val="en-GB"/>
        </w:rPr>
        <w:t xml:space="preserve">%, </w:t>
      </w:r>
      <w:r w:rsidR="005A4BA8">
        <w:rPr>
          <w:noProof/>
          <w:spacing w:val="-2"/>
          <w:szCs w:val="19"/>
          <w:lang w:val="en-GB"/>
        </w:rPr>
        <w:t xml:space="preserve">manufacture of products of wood, cork, straw and wicker – by 12.0%, </w:t>
      </w:r>
      <w:r w:rsidR="00917D00" w:rsidRPr="00C52703">
        <w:rPr>
          <w:noProof/>
          <w:spacing w:val="-2"/>
          <w:szCs w:val="19"/>
          <w:lang w:val="en-GB"/>
        </w:rPr>
        <w:t xml:space="preserve">manufacture of paper and paper products – by </w:t>
      </w:r>
      <w:r w:rsidR="00381061">
        <w:rPr>
          <w:noProof/>
          <w:spacing w:val="-2"/>
          <w:szCs w:val="19"/>
          <w:lang w:val="en-GB"/>
        </w:rPr>
        <w:t>11</w:t>
      </w:r>
      <w:r w:rsidR="00917D00" w:rsidRPr="00C52703">
        <w:rPr>
          <w:noProof/>
          <w:spacing w:val="-2"/>
          <w:szCs w:val="19"/>
          <w:lang w:val="en-GB"/>
        </w:rPr>
        <w:t>.</w:t>
      </w:r>
      <w:r w:rsidR="00381061">
        <w:rPr>
          <w:noProof/>
          <w:spacing w:val="-2"/>
          <w:szCs w:val="19"/>
          <w:lang w:val="en-GB"/>
        </w:rPr>
        <w:t>0</w:t>
      </w:r>
      <w:r w:rsidR="00917D00" w:rsidRPr="00C52703">
        <w:rPr>
          <w:noProof/>
          <w:spacing w:val="-2"/>
          <w:szCs w:val="19"/>
          <w:lang w:val="en-GB"/>
        </w:rPr>
        <w:t>%</w:t>
      </w:r>
      <w:r w:rsidR="00917D00">
        <w:rPr>
          <w:noProof/>
          <w:spacing w:val="-2"/>
          <w:szCs w:val="19"/>
          <w:lang w:val="en-GB"/>
        </w:rPr>
        <w:t xml:space="preserve">, </w:t>
      </w:r>
      <w:r w:rsidR="00381061" w:rsidRPr="00C52703">
        <w:rPr>
          <w:noProof/>
          <w:spacing w:val="-2"/>
          <w:szCs w:val="19"/>
          <w:lang w:val="en-GB"/>
        </w:rPr>
        <w:t xml:space="preserve">manufacture of electrical equipment – by </w:t>
      </w:r>
      <w:r w:rsidR="00381061">
        <w:rPr>
          <w:noProof/>
          <w:spacing w:val="-2"/>
          <w:szCs w:val="19"/>
          <w:lang w:val="en-GB"/>
        </w:rPr>
        <w:t>10</w:t>
      </w:r>
      <w:r w:rsidR="00381061" w:rsidRPr="00C52703">
        <w:rPr>
          <w:noProof/>
          <w:spacing w:val="-2"/>
          <w:szCs w:val="19"/>
          <w:lang w:val="en-GB"/>
        </w:rPr>
        <w:t>.</w:t>
      </w:r>
      <w:r w:rsidR="00381061">
        <w:rPr>
          <w:noProof/>
          <w:spacing w:val="-2"/>
          <w:szCs w:val="19"/>
          <w:lang w:val="en-GB"/>
        </w:rPr>
        <w:t>8</w:t>
      </w:r>
      <w:r w:rsidR="00381061" w:rsidRPr="00C52703">
        <w:rPr>
          <w:noProof/>
          <w:spacing w:val="-2"/>
          <w:szCs w:val="19"/>
          <w:lang w:val="en-GB"/>
        </w:rPr>
        <w:t>%</w:t>
      </w:r>
      <w:r w:rsidR="001A7A85">
        <w:rPr>
          <w:noProof/>
          <w:spacing w:val="-2"/>
          <w:szCs w:val="19"/>
          <w:lang w:val="en-GB"/>
        </w:rPr>
        <w:t>, manufacture of furniture – by 10.</w:t>
      </w:r>
      <w:r w:rsidR="00055143">
        <w:rPr>
          <w:noProof/>
          <w:spacing w:val="-2"/>
          <w:szCs w:val="19"/>
          <w:lang w:val="en-GB"/>
        </w:rPr>
        <w:t>0</w:t>
      </w:r>
      <w:r w:rsidR="001A7A85">
        <w:rPr>
          <w:noProof/>
          <w:spacing w:val="-2"/>
          <w:szCs w:val="19"/>
          <w:lang w:val="en-GB"/>
        </w:rPr>
        <w:t xml:space="preserve">% </w:t>
      </w:r>
      <w:r w:rsidRPr="00C52703">
        <w:rPr>
          <w:noProof/>
          <w:spacing w:val="-2"/>
          <w:szCs w:val="19"/>
          <w:lang w:val="en-GB"/>
        </w:rPr>
        <w:t xml:space="preserve">A decrease in sold production of industry, as compared to February of 2017, was recorded in </w:t>
      </w:r>
      <w:r w:rsidR="00DC22F2">
        <w:rPr>
          <w:noProof/>
          <w:spacing w:val="-2"/>
          <w:szCs w:val="19"/>
          <w:lang w:val="en-GB"/>
        </w:rPr>
        <w:t>7</w:t>
      </w:r>
      <w:r w:rsidRPr="00C52703">
        <w:rPr>
          <w:noProof/>
          <w:spacing w:val="-2"/>
          <w:szCs w:val="19"/>
          <w:lang w:val="en-GB"/>
        </w:rPr>
        <w:t xml:space="preserve"> divisions, among others, in </w:t>
      </w:r>
      <w:r w:rsidR="00DC22F2">
        <w:rPr>
          <w:noProof/>
          <w:spacing w:val="-2"/>
          <w:szCs w:val="19"/>
          <w:lang w:val="en-GB"/>
        </w:rPr>
        <w:t xml:space="preserve">manufacture of pharmaceutical products – by 12.8%, </w:t>
      </w:r>
      <w:r w:rsidR="00DC22F2" w:rsidRPr="00C52703">
        <w:rPr>
          <w:noProof/>
          <w:spacing w:val="-2"/>
          <w:szCs w:val="19"/>
          <w:lang w:val="en-GB"/>
        </w:rPr>
        <w:t xml:space="preserve">manufacture of other transport equipment – by </w:t>
      </w:r>
      <w:r w:rsidR="00DC22F2">
        <w:rPr>
          <w:noProof/>
          <w:spacing w:val="-2"/>
          <w:szCs w:val="19"/>
          <w:lang w:val="en-GB"/>
        </w:rPr>
        <w:t>7</w:t>
      </w:r>
      <w:r w:rsidR="00DC22F2" w:rsidRPr="00C52703">
        <w:rPr>
          <w:noProof/>
          <w:spacing w:val="-2"/>
          <w:szCs w:val="19"/>
          <w:lang w:val="en-GB"/>
        </w:rPr>
        <w:t>.</w:t>
      </w:r>
      <w:r w:rsidR="00DC22F2">
        <w:rPr>
          <w:noProof/>
          <w:spacing w:val="-2"/>
          <w:szCs w:val="19"/>
          <w:lang w:val="en-GB"/>
        </w:rPr>
        <w:t>2</w:t>
      </w:r>
      <w:r w:rsidR="00DC22F2" w:rsidRPr="00C52703">
        <w:rPr>
          <w:noProof/>
          <w:spacing w:val="-2"/>
          <w:szCs w:val="19"/>
          <w:lang w:val="en-GB"/>
        </w:rPr>
        <w:t>%</w:t>
      </w:r>
      <w:r w:rsidR="00DC22F2">
        <w:rPr>
          <w:noProof/>
          <w:spacing w:val="-2"/>
          <w:szCs w:val="19"/>
          <w:lang w:val="en-GB"/>
        </w:rPr>
        <w:t xml:space="preserve">, </w:t>
      </w:r>
      <w:r w:rsidRPr="00C52703">
        <w:rPr>
          <w:noProof/>
          <w:spacing w:val="-2"/>
          <w:szCs w:val="19"/>
          <w:lang w:val="en-GB"/>
        </w:rPr>
        <w:t xml:space="preserve">mining of coal and lignite </w:t>
      </w:r>
      <w:r w:rsidR="00DC22F2">
        <w:rPr>
          <w:noProof/>
          <w:spacing w:val="-2"/>
          <w:szCs w:val="19"/>
          <w:lang w:val="en-GB"/>
        </w:rPr>
        <w:t xml:space="preserve">and </w:t>
      </w:r>
      <w:r w:rsidR="00AB6420">
        <w:rPr>
          <w:noProof/>
          <w:spacing w:val="-2"/>
          <w:szCs w:val="19"/>
          <w:lang w:val="en-GB"/>
        </w:rPr>
        <w:t>manufacture of wearing apparel – by 2.9%</w:t>
      </w:r>
      <w:r w:rsidR="0099652B">
        <w:rPr>
          <w:noProof/>
          <w:spacing w:val="-2"/>
          <w:szCs w:val="19"/>
          <w:lang w:val="en-GB"/>
        </w:rPr>
        <w:t xml:space="preserve"> each</w:t>
      </w:r>
      <w:r w:rsidR="00AB6420">
        <w:rPr>
          <w:noProof/>
          <w:spacing w:val="-2"/>
          <w:szCs w:val="19"/>
          <w:lang w:val="en-GB"/>
        </w:rPr>
        <w:t xml:space="preserve">. </w:t>
      </w:r>
    </w:p>
    <w:p w:rsidR="00116087" w:rsidRPr="00C52703" w:rsidRDefault="00542ED1" w:rsidP="00074DD8">
      <w:pPr>
        <w:pStyle w:val="tytuwykresu"/>
        <w:rPr>
          <w:shd w:val="clear" w:color="auto" w:fill="FFFFFF"/>
          <w:lang w:val="en-GB"/>
        </w:rPr>
      </w:pPr>
      <w:r w:rsidRPr="00F04CEF">
        <w:rPr>
          <w:noProof/>
          <w:lang w:eastAsia="pl-PL"/>
        </w:rPr>
        <w:drawing>
          <wp:anchor distT="0" distB="0" distL="114300" distR="114300" simplePos="0" relativeHeight="251757568" behindDoc="0" locked="0" layoutInCell="1" allowOverlap="1" wp14:anchorId="4013A488" wp14:editId="4C9BDA56">
            <wp:simplePos x="0" y="0"/>
            <wp:positionH relativeFrom="margin">
              <wp:posOffset>-49530</wp:posOffset>
            </wp:positionH>
            <wp:positionV relativeFrom="paragraph">
              <wp:posOffset>645160</wp:posOffset>
            </wp:positionV>
            <wp:extent cx="5122545" cy="3195955"/>
            <wp:effectExtent l="0" t="0" r="1905" b="444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674E0" w:rsidRPr="00C52703" w:rsidRDefault="00542ED1" w:rsidP="00074DD8">
      <w:pPr>
        <w:pStyle w:val="tytuwykresu"/>
        <w:rPr>
          <w:noProof/>
          <w:lang w:val="en-GB" w:eastAsia="pl-PL"/>
        </w:rPr>
      </w:pPr>
      <w:r w:rsidRPr="00C52703">
        <w:rPr>
          <w:lang w:val="en-GB"/>
        </w:rPr>
        <w:t xml:space="preserve">Chart 1.  Sold production of industry </w:t>
      </w:r>
      <w:r w:rsidR="00377C64" w:rsidRPr="00F4233C">
        <w:rPr>
          <w:lang w:val="en-GB"/>
        </w:rPr>
        <w:t>(average monthly level in 2015=100).</w:t>
      </w:r>
    </w:p>
    <w:p w:rsidR="006107B6" w:rsidRPr="00C52703" w:rsidRDefault="006107B6" w:rsidP="00D674E0">
      <w:pPr>
        <w:rPr>
          <w:sz w:val="16"/>
          <w:szCs w:val="16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217E67" w:rsidRPr="00217E67" w:rsidRDefault="00217E67" w:rsidP="00217E67">
      <w:pPr>
        <w:rPr>
          <w:lang w:val="en-GB" w:eastAsia="pl-PL"/>
        </w:rPr>
      </w:pPr>
    </w:p>
    <w:p w:rsidR="00F802BE" w:rsidRPr="00C52703" w:rsidRDefault="00B05798" w:rsidP="00F802BE">
      <w:pPr>
        <w:pStyle w:val="Nagwek1"/>
        <w:rPr>
          <w:lang w:val="en-GB"/>
        </w:rPr>
      </w:pPr>
      <w:r w:rsidRPr="00C52703">
        <w:rPr>
          <w:rFonts w:ascii="Fira Sans" w:hAnsi="Fira Sans"/>
          <w:b/>
          <w:noProof/>
          <w:spacing w:val="-2"/>
          <w:szCs w:val="19"/>
          <w:lang w:val="en-GB"/>
        </w:rPr>
        <w:lastRenderedPageBreak/>
        <w:t>CONSTRUCTION</w:t>
      </w:r>
    </w:p>
    <w:p w:rsidR="00B05798" w:rsidRPr="00C52703" w:rsidRDefault="00F44D14" w:rsidP="00B05798">
      <w:pPr>
        <w:jc w:val="both"/>
        <w:rPr>
          <w:shd w:val="clear" w:color="auto" w:fill="FFFFFF"/>
          <w:lang w:val="en-GB"/>
        </w:rPr>
      </w:pPr>
      <w:r w:rsidRPr="00C5270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21E9D905" wp14:editId="23375196">
                <wp:simplePos x="0" y="0"/>
                <wp:positionH relativeFrom="column">
                  <wp:posOffset>5267325</wp:posOffset>
                </wp:positionH>
                <wp:positionV relativeFrom="paragraph">
                  <wp:posOffset>1052195</wp:posOffset>
                </wp:positionV>
                <wp:extent cx="1725295" cy="952500"/>
                <wp:effectExtent l="0" t="0" r="0" b="0"/>
                <wp:wrapTight wrapText="bothSides">
                  <wp:wrapPolygon edited="0">
                    <wp:start x="715" y="0"/>
                    <wp:lineTo x="715" y="21168"/>
                    <wp:lineTo x="20749" y="21168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798" w:rsidRPr="0099652B" w:rsidRDefault="00F44D14" w:rsidP="00B0579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F44D14">
                              <w:rPr>
                                <w:lang w:val="en-US"/>
                              </w:rPr>
                              <w:t>After  two  years of  decrease, in February of 2018 an increase in production was recorded in all divisions of construction in annual</w:t>
                            </w:r>
                            <w:r w:rsidR="0099652B">
                              <w:rPr>
                                <w:lang w:val="en-US"/>
                              </w:rPr>
                              <w:t>.</w:t>
                            </w:r>
                            <w:r w:rsidRPr="00F44D14">
                              <w:rPr>
                                <w:lang w:val="en-US"/>
                              </w:rPr>
                              <w:t xml:space="preserve"> terms</w:t>
                            </w:r>
                            <w:r w:rsidR="00B05798" w:rsidRPr="0099652B"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B05798" w:rsidRPr="0099652B" w:rsidRDefault="00B05798" w:rsidP="00B0579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9D905" id="Pole tekstowe 16" o:spid="_x0000_s1031" type="#_x0000_t202" style="position:absolute;left:0;text-align:left;margin-left:414.75pt;margin-top:82.85pt;width:135.85pt;height:7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" filled="f" stroked="f">
                <v:textbox>
                  <w:txbxContent>
                    <w:p w:rsidR="00B05798" w:rsidRPr="0099652B" w:rsidRDefault="00F44D14" w:rsidP="00B05798">
                      <w:pPr>
                        <w:pStyle w:val="tekstzboku"/>
                        <w:rPr>
                          <w:lang w:val="en-US"/>
                        </w:rPr>
                      </w:pPr>
                      <w:r w:rsidRPr="00F44D14">
                        <w:rPr>
                          <w:lang w:val="en-US"/>
                        </w:rPr>
                        <w:t>After  two  years of  decrease, in February of 2018 an increase in production was recorded in all divisions of construction in annual</w:t>
                      </w:r>
                      <w:r w:rsidR="0099652B">
                        <w:rPr>
                          <w:lang w:val="en-US"/>
                        </w:rPr>
                        <w:t>.</w:t>
                      </w:r>
                      <w:r w:rsidRPr="00F44D14">
                        <w:rPr>
                          <w:lang w:val="en-US"/>
                        </w:rPr>
                        <w:t xml:space="preserve"> terms</w:t>
                      </w:r>
                      <w:r w:rsidR="00B05798" w:rsidRPr="0099652B">
                        <w:rPr>
                          <w:lang w:val="en-US"/>
                        </w:rPr>
                        <w:t>.</w:t>
                      </w:r>
                    </w:p>
                    <w:p w:rsidR="00B05798" w:rsidRPr="0099652B" w:rsidRDefault="00B05798" w:rsidP="00B0579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E14C9" w:rsidRPr="00CE14C9">
        <w:rPr>
          <w:shd w:val="clear" w:color="auto" w:fill="FFFFFF"/>
          <w:lang w:val="en-GB"/>
        </w:rPr>
        <w:t xml:space="preserve">According to preliminary data, </w:t>
      </w:r>
      <w:r w:rsidR="00CE14C9" w:rsidRPr="00DF5B75">
        <w:rPr>
          <w:b/>
          <w:shd w:val="clear" w:color="auto" w:fill="FFFFFF"/>
          <w:lang w:val="en-GB"/>
        </w:rPr>
        <w:t>construction and assembly production</w:t>
      </w:r>
      <w:r w:rsidR="00CE14C9" w:rsidRPr="00CE14C9">
        <w:rPr>
          <w:shd w:val="clear" w:color="auto" w:fill="FFFFFF"/>
          <w:lang w:val="en-GB"/>
        </w:rPr>
        <w:t xml:space="preserve"> (in constant prices), including investment and repair work, carried out domestically by construction enterprises employing more than 9 persons, was in February of 2018 by 31.4% higher than a year before (against a decrease by 5.3% in February of 2017) and by 3.3% higher in comparison to January of 2018. After eliminating the seasonal factors, construction and assembly production reached the level by 31.2% higher than in February of 2017 and by 1.0%  lower in comparison to January of 2018</w:t>
      </w:r>
      <w:r w:rsidR="00B05798" w:rsidRPr="00C52703">
        <w:rPr>
          <w:shd w:val="clear" w:color="auto" w:fill="FFFFFF"/>
          <w:lang w:val="en-GB"/>
        </w:rPr>
        <w:t xml:space="preserve">. </w:t>
      </w:r>
    </w:p>
    <w:p w:rsidR="00276EBA" w:rsidRDefault="00CE14C9" w:rsidP="00B05798">
      <w:pPr>
        <w:jc w:val="both"/>
        <w:rPr>
          <w:shd w:val="clear" w:color="auto" w:fill="FFFFFF"/>
          <w:lang w:val="en-GB"/>
        </w:rPr>
      </w:pPr>
      <w:r w:rsidRPr="00CE14C9">
        <w:rPr>
          <w:shd w:val="clear" w:color="auto" w:fill="FFFFFF"/>
          <w:lang w:val="en-GB"/>
        </w:rPr>
        <w:t>In comparison to February of 2017 an increase in production was recorded in all divisions of construction: in entities dealing mainly with civil engineering - by 65.0%, in entities performing specialised construction activities - by 31.2% and in entities whose basic type of activity is the construction of buildings - by 12.1%</w:t>
      </w:r>
      <w:r w:rsidR="00B05798" w:rsidRPr="00C52703">
        <w:rPr>
          <w:shd w:val="clear" w:color="auto" w:fill="FFFFFF"/>
          <w:lang w:val="en-GB"/>
        </w:rPr>
        <w:t>.</w:t>
      </w:r>
    </w:p>
    <w:p w:rsidR="00B05798" w:rsidRDefault="00276EBA" w:rsidP="00B05798">
      <w:pPr>
        <w:jc w:val="both"/>
        <w:rPr>
          <w:shd w:val="clear" w:color="auto" w:fill="FFFFFF"/>
          <w:lang w:val="en-GB"/>
        </w:rPr>
      </w:pPr>
      <w:r w:rsidRPr="00276EBA">
        <w:rPr>
          <w:shd w:val="clear" w:color="auto" w:fill="FFFFFF"/>
          <w:lang w:val="en-GB"/>
        </w:rPr>
        <w:t>In relation to January of 2018 an increase in production was noted in entities dealing mainly with civil engineering - by 19.0% and in entities performing  specialised construction activities - by 6.7%, while a decrease in entities whose basic type of activity is the construction of building - by 9.3%</w:t>
      </w:r>
      <w:r>
        <w:rPr>
          <w:shd w:val="clear" w:color="auto" w:fill="FFFFFF"/>
          <w:lang w:val="en-GB"/>
        </w:rPr>
        <w:t>.</w:t>
      </w:r>
      <w:r w:rsidR="00B05798" w:rsidRPr="00C52703">
        <w:rPr>
          <w:shd w:val="clear" w:color="auto" w:fill="FFFFFF"/>
          <w:lang w:val="en-GB"/>
        </w:rPr>
        <w:t xml:space="preserve"> </w:t>
      </w:r>
    </w:p>
    <w:p w:rsidR="00D90318" w:rsidRPr="00C52703" w:rsidRDefault="00D90318" w:rsidP="00B05798">
      <w:pPr>
        <w:jc w:val="both"/>
        <w:rPr>
          <w:shd w:val="clear" w:color="auto" w:fill="FFFFFF"/>
          <w:lang w:val="en-GB"/>
        </w:rPr>
      </w:pPr>
    </w:p>
    <w:p w:rsidR="009635A5" w:rsidRPr="00C52703" w:rsidRDefault="005C6B1E" w:rsidP="009635A5">
      <w:pPr>
        <w:rPr>
          <w:b/>
          <w:sz w:val="18"/>
          <w:szCs w:val="18"/>
          <w:shd w:val="clear" w:color="auto" w:fill="FFFFFF"/>
          <w:lang w:val="en-GB"/>
        </w:rPr>
      </w:pPr>
      <w:r w:rsidRPr="00C52703">
        <w:rPr>
          <w:b/>
          <w:sz w:val="18"/>
          <w:szCs w:val="18"/>
          <w:shd w:val="clear" w:color="auto" w:fill="FFFFFF"/>
          <w:lang w:val="en-GB"/>
        </w:rPr>
        <w:t>Chart 2. Construction and assembly production  (average monthly level in 2015=100)</w:t>
      </w:r>
      <w:r w:rsidR="005E7AA5" w:rsidRPr="00C52703">
        <w:rPr>
          <w:b/>
          <w:sz w:val="18"/>
          <w:szCs w:val="18"/>
          <w:shd w:val="clear" w:color="auto" w:fill="FFFFFF"/>
          <w:lang w:val="en-GB"/>
        </w:rPr>
        <w:t>.</w:t>
      </w:r>
    </w:p>
    <w:p w:rsidR="000A7B6E" w:rsidRPr="00C52703" w:rsidRDefault="00D90318" w:rsidP="009635A5">
      <w:pPr>
        <w:rPr>
          <w:noProof/>
          <w:lang w:val="en-GB" w:eastAsia="pl-PL"/>
        </w:rPr>
      </w:pPr>
      <w:r w:rsidRPr="00D90318">
        <w:rPr>
          <w:noProof/>
          <w:lang w:eastAsia="pl-PL"/>
        </w:rPr>
        <w:drawing>
          <wp:anchor distT="0" distB="0" distL="114300" distR="114300" simplePos="0" relativeHeight="251761664" behindDoc="0" locked="0" layoutInCell="1" allowOverlap="1" wp14:anchorId="6D146B2B" wp14:editId="43604BCE">
            <wp:simplePos x="0" y="0"/>
            <wp:positionH relativeFrom="column">
              <wp:posOffset>-19050</wp:posOffset>
            </wp:positionH>
            <wp:positionV relativeFrom="paragraph">
              <wp:posOffset>57150</wp:posOffset>
            </wp:positionV>
            <wp:extent cx="5226685" cy="2950210"/>
            <wp:effectExtent l="0" t="0" r="0" b="254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6C" w:rsidRPr="00C52703" w:rsidRDefault="00724E6C" w:rsidP="00724E6C">
      <w:pPr>
        <w:rPr>
          <w:shd w:val="clear" w:color="auto" w:fill="FFFFFF"/>
          <w:lang w:val="en-GB"/>
        </w:rPr>
      </w:pPr>
    </w:p>
    <w:p w:rsidR="00991BAC" w:rsidRPr="00C52703" w:rsidRDefault="00991BAC" w:rsidP="00E76D26">
      <w:pPr>
        <w:rPr>
          <w:sz w:val="18"/>
          <w:lang w:val="en-GB"/>
        </w:rPr>
      </w:pPr>
    </w:p>
    <w:p w:rsidR="00694AF0" w:rsidRPr="00C52703" w:rsidRDefault="00694AF0" w:rsidP="00E76D26">
      <w:pPr>
        <w:rPr>
          <w:sz w:val="18"/>
          <w:lang w:val="en-GB"/>
        </w:rPr>
      </w:pPr>
    </w:p>
    <w:p w:rsidR="00E125A2" w:rsidRPr="00C52703" w:rsidRDefault="00E125A2" w:rsidP="00E76D26">
      <w:pPr>
        <w:rPr>
          <w:sz w:val="18"/>
          <w:lang w:val="en-GB"/>
        </w:rPr>
      </w:pPr>
    </w:p>
    <w:p w:rsidR="00E125A2" w:rsidRPr="00C52703" w:rsidRDefault="00E125A2" w:rsidP="00E125A2">
      <w:pPr>
        <w:rPr>
          <w:sz w:val="18"/>
          <w:lang w:val="en-GB"/>
        </w:rPr>
      </w:pPr>
    </w:p>
    <w:p w:rsidR="00E125A2" w:rsidRPr="00C52703" w:rsidRDefault="00E125A2" w:rsidP="00E125A2">
      <w:pPr>
        <w:rPr>
          <w:sz w:val="18"/>
          <w:lang w:val="en-GB"/>
        </w:rPr>
      </w:pPr>
    </w:p>
    <w:p w:rsidR="00E125A2" w:rsidRPr="00C52703" w:rsidRDefault="00E125A2" w:rsidP="00E125A2">
      <w:pPr>
        <w:rPr>
          <w:sz w:val="18"/>
          <w:lang w:val="en-GB"/>
        </w:rPr>
      </w:pPr>
    </w:p>
    <w:p w:rsidR="00E125A2" w:rsidRPr="00C52703" w:rsidRDefault="00E125A2" w:rsidP="00E125A2">
      <w:pPr>
        <w:rPr>
          <w:sz w:val="18"/>
          <w:lang w:val="en-GB"/>
        </w:rPr>
      </w:pPr>
    </w:p>
    <w:p w:rsidR="00E125A2" w:rsidRPr="00C52703" w:rsidRDefault="00E125A2" w:rsidP="00E125A2">
      <w:pPr>
        <w:rPr>
          <w:sz w:val="18"/>
          <w:lang w:val="en-GB"/>
        </w:rPr>
      </w:pPr>
    </w:p>
    <w:p w:rsidR="00E125A2" w:rsidRPr="00C52703" w:rsidRDefault="00E125A2" w:rsidP="00E125A2">
      <w:pPr>
        <w:rPr>
          <w:sz w:val="18"/>
          <w:lang w:val="en-GB"/>
        </w:rPr>
      </w:pPr>
    </w:p>
    <w:p w:rsidR="00E125A2" w:rsidRPr="00C52703" w:rsidRDefault="00E125A2" w:rsidP="00E125A2">
      <w:pPr>
        <w:rPr>
          <w:sz w:val="18"/>
          <w:lang w:val="en-GB"/>
        </w:rPr>
      </w:pPr>
    </w:p>
    <w:p w:rsidR="00E125A2" w:rsidRPr="00C52703" w:rsidRDefault="00E125A2" w:rsidP="00E125A2">
      <w:pPr>
        <w:rPr>
          <w:sz w:val="18"/>
          <w:lang w:val="en-GB"/>
        </w:rPr>
      </w:pPr>
    </w:p>
    <w:p w:rsidR="00C076E8" w:rsidRPr="00C52703" w:rsidRDefault="00C076E8" w:rsidP="00C076E8">
      <w:pPr>
        <w:rPr>
          <w:sz w:val="18"/>
          <w:lang w:val="en-GB"/>
        </w:rPr>
      </w:pPr>
    </w:p>
    <w:p w:rsidR="00694AF0" w:rsidRPr="00C52703" w:rsidRDefault="00694AF0" w:rsidP="00C076E8">
      <w:pPr>
        <w:rPr>
          <w:sz w:val="18"/>
          <w:lang w:val="en-GB"/>
        </w:rPr>
        <w:sectPr w:rsidR="00694AF0" w:rsidRPr="00C52703" w:rsidSect="003A532D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pgNumType w:start="1" w:chapStyle="1"/>
          <w:cols w:space="708"/>
          <w:titlePg/>
          <w:docGrid w:linePitch="360"/>
        </w:sectPr>
      </w:pPr>
    </w:p>
    <w:p w:rsidR="000470AA" w:rsidRPr="00C52703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8"/>
        <w:gridCol w:w="3809"/>
      </w:tblGrid>
      <w:tr w:rsidR="000470AA" w:rsidRPr="00C52703" w:rsidTr="00E23337">
        <w:trPr>
          <w:trHeight w:val="1912"/>
        </w:trPr>
        <w:tc>
          <w:tcPr>
            <w:tcW w:w="4379" w:type="dxa"/>
          </w:tcPr>
          <w:p w:rsidR="000470AA" w:rsidRPr="00C52703" w:rsidRDefault="00A47A7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color w:val="000000" w:themeColor="text1"/>
                <w:sz w:val="20"/>
                <w:lang w:val="en-GB"/>
              </w:rPr>
              <w:t>Prepar</w:t>
            </w:r>
            <w:r w:rsidR="00551FFC" w:rsidRPr="00C52703">
              <w:rPr>
                <w:rFonts w:cs="Arial"/>
                <w:color w:val="000000" w:themeColor="text1"/>
                <w:sz w:val="20"/>
                <w:lang w:val="en-GB"/>
              </w:rPr>
              <w:t>ed by</w:t>
            </w:r>
            <w:r w:rsidR="000470AA" w:rsidRPr="00C52703">
              <w:rPr>
                <w:rFonts w:cs="Arial"/>
                <w:color w:val="000000" w:themeColor="text1"/>
                <w:sz w:val="20"/>
                <w:lang w:val="en-GB"/>
              </w:rPr>
              <w:t>:</w:t>
            </w:r>
          </w:p>
          <w:p w:rsidR="00954B4D" w:rsidRPr="00C52703" w:rsidRDefault="00A47A7A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>Production Department</w:t>
            </w:r>
          </w:p>
          <w:p w:rsidR="00954B4D" w:rsidRPr="00C52703" w:rsidRDefault="00954B4D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Beata Kaczorowska </w:t>
            </w:r>
          </w:p>
          <w:p w:rsidR="00954B4D" w:rsidRPr="00C52703" w:rsidRDefault="00954B4D" w:rsidP="00954B4D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color w:val="000000" w:themeColor="text1"/>
                <w:sz w:val="20"/>
                <w:lang w:val="en-GB"/>
              </w:rPr>
              <w:t>Tel: 22 608 34 16</w:t>
            </w:r>
          </w:p>
          <w:p w:rsidR="00954B4D" w:rsidRPr="00C52703" w:rsidRDefault="00954B4D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e-mail: </w:t>
            </w:r>
            <w:r w:rsidR="00CA2FB9">
              <w:fldChar w:fldCharType="begin"/>
            </w:r>
            <w:r w:rsidR="00CA2FB9" w:rsidRPr="00BA088D">
              <w:rPr>
                <w:lang w:val="en-US"/>
              </w:rPr>
              <w:instrText xml:space="preserve"> HYPERLINK "mailto:B.Kaczorowska@stat.gov.pl" </w:instrText>
            </w:r>
            <w:r w:rsidR="00CA2FB9">
              <w:fldChar w:fldCharType="separate"/>
            </w:r>
            <w:r w:rsidRPr="00C52703">
              <w:rPr>
                <w:rStyle w:val="Hipercze"/>
                <w:rFonts w:cs="Arial"/>
                <w:b/>
                <w:sz w:val="20"/>
                <w:lang w:val="en-GB"/>
              </w:rPr>
              <w:t>B.Kaczorowska@stat.gov.pl</w:t>
            </w:r>
            <w:r w:rsidR="00CA2FB9">
              <w:rPr>
                <w:rStyle w:val="Hipercze"/>
                <w:rFonts w:cs="Arial"/>
                <w:b/>
                <w:sz w:val="20"/>
                <w:lang w:val="en-GB"/>
              </w:rPr>
              <w:fldChar w:fldCharType="end"/>
            </w:r>
            <w:r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</w:p>
          <w:p w:rsidR="00954B4D" w:rsidRPr="00C52703" w:rsidRDefault="00954B4D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>Janusz Kobylarz</w:t>
            </w:r>
          </w:p>
          <w:p w:rsidR="00954B4D" w:rsidRPr="00C52703" w:rsidRDefault="00954B4D" w:rsidP="00954B4D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color w:val="000000" w:themeColor="text1"/>
                <w:sz w:val="20"/>
                <w:lang w:val="en-GB"/>
              </w:rPr>
              <w:t>Tel: 22 608 37 67</w:t>
            </w:r>
          </w:p>
          <w:p w:rsidR="000470AA" w:rsidRPr="00C52703" w:rsidRDefault="00954B4D" w:rsidP="00954B4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GB"/>
              </w:rPr>
            </w:pPr>
            <w:r w:rsidRPr="00C52703">
              <w:rPr>
                <w:rFonts w:ascii="Fira Sans" w:eastAsiaTheme="minorHAnsi" w:hAnsi="Fira Sans" w:cs="Arial"/>
                <w:b/>
                <w:color w:val="000000" w:themeColor="text1"/>
                <w:sz w:val="20"/>
                <w:szCs w:val="22"/>
                <w:lang w:val="en-GB"/>
              </w:rPr>
              <w:t xml:space="preserve">e-mail: </w:t>
            </w:r>
            <w:hyperlink r:id="rId18" w:history="1">
              <w:r w:rsidRPr="00C52703">
                <w:rPr>
                  <w:rStyle w:val="Hipercze"/>
                  <w:rFonts w:ascii="Fira Sans" w:eastAsiaTheme="minorHAnsi" w:hAnsi="Fira Sans" w:cs="Arial"/>
                  <w:b/>
                  <w:sz w:val="20"/>
                  <w:szCs w:val="22"/>
                  <w:lang w:val="en-GB"/>
                </w:rPr>
                <w:t>J.Kobylarz@stat.gov.pl</w:t>
              </w:r>
            </w:hyperlink>
          </w:p>
        </w:tc>
        <w:tc>
          <w:tcPr>
            <w:tcW w:w="3942" w:type="dxa"/>
          </w:tcPr>
          <w:p w:rsidR="000470AA" w:rsidRPr="00C52703" w:rsidRDefault="00675039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color w:val="000000" w:themeColor="text1"/>
                <w:sz w:val="20"/>
                <w:lang w:val="en-GB"/>
              </w:rPr>
              <w:t>Issued by</w:t>
            </w:r>
            <w:r w:rsidR="000470AA" w:rsidRPr="00C52703">
              <w:rPr>
                <w:rFonts w:cs="Arial"/>
                <w:color w:val="000000" w:themeColor="text1"/>
                <w:sz w:val="20"/>
                <w:lang w:val="en-GB"/>
              </w:rPr>
              <w:t>:</w:t>
            </w:r>
            <w:r w:rsidR="000470AA" w:rsidRPr="00C52703">
              <w:rPr>
                <w:rFonts w:cs="Arial"/>
                <w:color w:val="000000" w:themeColor="text1"/>
                <w:sz w:val="20"/>
                <w:lang w:val="en-GB"/>
              </w:rPr>
              <w:br/>
            </w:r>
            <w:r w:rsidR="00511459"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>The Spoke</w:t>
            </w:r>
            <w:r w:rsidR="00DB146A"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>s</w:t>
            </w:r>
            <w:r w:rsidR="00511459"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>person for the President of Statistics Poland</w:t>
            </w:r>
          </w:p>
          <w:p w:rsidR="000470AA" w:rsidRPr="0099652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99652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9652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99652B">
              <w:rPr>
                <w:rFonts w:ascii="Fira Sans" w:hAnsi="Fira Sans" w:cs="Arial"/>
                <w:color w:val="000000" w:themeColor="text1"/>
                <w:sz w:val="20"/>
              </w:rPr>
              <w:t>Tel: 22 608 3475, 22 608 30</w:t>
            </w:r>
            <w:r w:rsidR="00044AB5" w:rsidRPr="0099652B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99652B">
              <w:rPr>
                <w:rFonts w:ascii="Fira Sans" w:hAnsi="Fira Sans" w:cs="Arial"/>
                <w:color w:val="000000" w:themeColor="text1"/>
                <w:sz w:val="20"/>
              </w:rPr>
              <w:t>09</w:t>
            </w:r>
          </w:p>
          <w:p w:rsidR="000470AA" w:rsidRPr="0099652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99652B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19" w:history="1">
              <w:r w:rsidRPr="0099652B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rzecznik@stat.gov.pl</w:t>
              </w:r>
            </w:hyperlink>
          </w:p>
        </w:tc>
      </w:tr>
    </w:tbl>
    <w:p w:rsidR="000470AA" w:rsidRPr="0099652B" w:rsidRDefault="000470AA" w:rsidP="000470AA">
      <w:pPr>
        <w:rPr>
          <w:sz w:val="20"/>
        </w:rPr>
      </w:pPr>
    </w:p>
    <w:p w:rsidR="000470AA" w:rsidRPr="0099652B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BA088D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52703" w:rsidRDefault="00511459" w:rsidP="000470AA">
            <w:pPr>
              <w:rPr>
                <w:b/>
                <w:sz w:val="20"/>
                <w:lang w:val="en-GB"/>
              </w:rPr>
            </w:pPr>
            <w:r w:rsidRPr="00C52703">
              <w:rPr>
                <w:b/>
                <w:sz w:val="20"/>
                <w:lang w:val="en-GB"/>
              </w:rPr>
              <w:t>Press Office</w:t>
            </w:r>
            <w:r w:rsidR="000470AA" w:rsidRPr="00C52703">
              <w:rPr>
                <w:b/>
                <w:sz w:val="20"/>
                <w:lang w:val="en-GB"/>
              </w:rPr>
              <w:t xml:space="preserve"> </w:t>
            </w:r>
          </w:p>
          <w:p w:rsidR="000470AA" w:rsidRPr="00C52703" w:rsidRDefault="000470AA" w:rsidP="000470AA">
            <w:pPr>
              <w:rPr>
                <w:sz w:val="20"/>
                <w:lang w:val="en-GB"/>
              </w:rPr>
            </w:pPr>
            <w:r w:rsidRPr="00C52703">
              <w:rPr>
                <w:b/>
                <w:sz w:val="20"/>
                <w:lang w:val="en-GB"/>
              </w:rPr>
              <w:t xml:space="preserve">tel.: </w:t>
            </w:r>
            <w:r w:rsidRPr="00C52703">
              <w:rPr>
                <w:sz w:val="20"/>
                <w:lang w:val="en-GB"/>
              </w:rPr>
              <w:t xml:space="preserve">(+48 22) 608 34 91, (+48 22) 608 38 04 </w:t>
            </w:r>
          </w:p>
          <w:p w:rsidR="000470AA" w:rsidRPr="00C52703" w:rsidRDefault="000470AA" w:rsidP="000470AA">
            <w:pPr>
              <w:rPr>
                <w:sz w:val="20"/>
                <w:lang w:val="en-GB"/>
              </w:rPr>
            </w:pPr>
            <w:r w:rsidRPr="00C52703">
              <w:rPr>
                <w:b/>
                <w:sz w:val="20"/>
                <w:lang w:val="en-GB"/>
              </w:rPr>
              <w:t>fa</w:t>
            </w:r>
            <w:r w:rsidR="00675039" w:rsidRPr="00C52703">
              <w:rPr>
                <w:b/>
                <w:sz w:val="20"/>
                <w:lang w:val="en-GB"/>
              </w:rPr>
              <w:t>x</w:t>
            </w:r>
            <w:r w:rsidRPr="00C52703">
              <w:rPr>
                <w:b/>
                <w:sz w:val="20"/>
                <w:lang w:val="en-GB"/>
              </w:rPr>
              <w:t>:</w:t>
            </w:r>
            <w:r w:rsidRPr="00C52703">
              <w:rPr>
                <w:sz w:val="20"/>
                <w:lang w:val="en-GB"/>
              </w:rPr>
              <w:t xml:space="preserve"> (+48 22) 608 38 86 </w:t>
            </w:r>
          </w:p>
          <w:p w:rsidR="000470AA" w:rsidRPr="00C52703" w:rsidRDefault="000470AA" w:rsidP="000470AA">
            <w:pPr>
              <w:rPr>
                <w:sz w:val="18"/>
                <w:lang w:val="en-GB"/>
              </w:rPr>
            </w:pPr>
            <w:r w:rsidRPr="00C52703">
              <w:rPr>
                <w:b/>
                <w:sz w:val="20"/>
                <w:lang w:val="en-GB"/>
              </w:rPr>
              <w:t>e-mail:</w:t>
            </w:r>
            <w:r w:rsidRPr="00C52703">
              <w:rPr>
                <w:sz w:val="20"/>
                <w:lang w:val="en-GB"/>
              </w:rPr>
              <w:t xml:space="preserve"> </w:t>
            </w:r>
            <w:r w:rsidR="00CA2FB9">
              <w:fldChar w:fldCharType="begin"/>
            </w:r>
            <w:r w:rsidR="00CA2FB9" w:rsidRPr="00BA088D">
              <w:rPr>
                <w:lang w:val="en-US"/>
              </w:rPr>
              <w:instrText xml:space="preserve"> HYPERLINK "mailto:obslugaprasowa@stat.gov.pl" </w:instrText>
            </w:r>
            <w:r w:rsidR="00CA2FB9">
              <w:fldChar w:fldCharType="separate"/>
            </w:r>
            <w:r w:rsidRPr="00C52703">
              <w:rPr>
                <w:rStyle w:val="Hipercze"/>
                <w:rFonts w:cstheme="minorBidi"/>
                <w:sz w:val="20"/>
                <w:lang w:val="en-GB"/>
              </w:rPr>
              <w:t>obslugaprasowa@stat.gov.pl</w:t>
            </w:r>
            <w:r w:rsidR="00CA2FB9">
              <w:rPr>
                <w:rStyle w:val="Hipercze"/>
                <w:rFonts w:cstheme="minorBidi"/>
                <w:sz w:val="20"/>
                <w:lang w:val="en-GB"/>
              </w:rPr>
              <w:fldChar w:fldCharType="end"/>
            </w:r>
          </w:p>
        </w:tc>
        <w:tc>
          <w:tcPr>
            <w:tcW w:w="369" w:type="pct"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  <w:r w:rsidRPr="00C5270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4E4B6A4C" wp14:editId="3E39C3B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C52703" w:rsidRDefault="00551FFC" w:rsidP="000470AA">
            <w:pPr>
              <w:rPr>
                <w:sz w:val="18"/>
                <w:lang w:val="en-GB"/>
              </w:rPr>
            </w:pPr>
            <w:r w:rsidRPr="00C52703">
              <w:rPr>
                <w:sz w:val="20"/>
                <w:lang w:val="en-GB"/>
              </w:rPr>
              <w:t>www.stat.gov.pl/en</w:t>
            </w:r>
          </w:p>
        </w:tc>
      </w:tr>
      <w:tr w:rsidR="000470AA" w:rsidRPr="00C5270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  <w:r w:rsidRPr="00C5270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49164914" wp14:editId="76FE58E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C52703" w:rsidRDefault="000470AA" w:rsidP="00551FFC">
            <w:pPr>
              <w:rPr>
                <w:sz w:val="18"/>
                <w:lang w:val="en-GB"/>
              </w:rPr>
            </w:pPr>
            <w:r w:rsidRPr="00C52703">
              <w:rPr>
                <w:sz w:val="20"/>
                <w:lang w:val="en-GB"/>
              </w:rPr>
              <w:t>@</w:t>
            </w:r>
            <w:proofErr w:type="spellStart"/>
            <w:r w:rsidR="00551FFC" w:rsidRPr="00C52703">
              <w:rPr>
                <w:sz w:val="20"/>
                <w:lang w:val="en-GB"/>
              </w:rPr>
              <w:t>StatPoland</w:t>
            </w:r>
            <w:proofErr w:type="spellEnd"/>
          </w:p>
        </w:tc>
      </w:tr>
      <w:tr w:rsidR="000470AA" w:rsidRPr="00C5270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  <w:r w:rsidRPr="00C5270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16A6AC68" wp14:editId="1330D4B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C52703" w:rsidRDefault="000470AA" w:rsidP="000470AA">
            <w:pPr>
              <w:rPr>
                <w:sz w:val="20"/>
                <w:lang w:val="en-GB"/>
              </w:rPr>
            </w:pPr>
            <w:r w:rsidRPr="00C52703">
              <w:rPr>
                <w:sz w:val="20"/>
                <w:lang w:val="en-GB"/>
              </w:rPr>
              <w:t>@</w:t>
            </w:r>
            <w:proofErr w:type="spellStart"/>
            <w:r w:rsidRPr="00C52703">
              <w:rPr>
                <w:sz w:val="20"/>
                <w:lang w:val="en-GB"/>
              </w:rPr>
              <w:t>GlownyUrzadStatystyczny</w:t>
            </w:r>
            <w:proofErr w:type="spellEnd"/>
          </w:p>
        </w:tc>
      </w:tr>
    </w:tbl>
    <w:p w:rsidR="00D261A2" w:rsidRPr="00C52703" w:rsidRDefault="001448A7" w:rsidP="00E76D26">
      <w:pPr>
        <w:rPr>
          <w:sz w:val="18"/>
          <w:lang w:val="en-GB"/>
        </w:rPr>
      </w:pPr>
      <w:r w:rsidRPr="00C52703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35C6C02" wp14:editId="1BA85D2C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Pr="0099652B" w:rsidRDefault="00CC652D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99652B">
                              <w:rPr>
                                <w:b/>
                                <w:lang w:val="en-US"/>
                              </w:rPr>
                              <w:t xml:space="preserve">Related information </w:t>
                            </w:r>
                          </w:p>
                          <w:p w:rsidR="00643957" w:rsidRPr="0099652B" w:rsidRDefault="00CA2FB9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 w:rsidRPr="00BA088D">
                              <w:rPr>
                                <w:lang w:val="en-US"/>
                              </w:rPr>
                              <w:instrText xml:space="preserve"> HYPERLINK "http://stat.gov.pl/en/topics/other-studies/informations-on-socio-economic-situation/statistical-bulletin-no-12018,4,84.html" </w:instrText>
                            </w:r>
                            <w:r>
                              <w:fldChar w:fldCharType="separate"/>
                            </w:r>
                            <w:r w:rsidR="004931F3" w:rsidRPr="0099652B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>Statistical Bulletin</w:t>
                            </w:r>
                            <w:r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fldChar w:fldCharType="end"/>
                            </w:r>
                          </w:p>
                          <w:p w:rsidR="00643957" w:rsidRPr="0099652B" w:rsidRDefault="00CA2FB9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23" w:history="1">
                              <w:r w:rsidR="0022448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Information on socio-economic situation of the country</w:t>
                              </w:r>
                            </w:hyperlink>
                          </w:p>
                          <w:p w:rsidR="00673C26" w:rsidRPr="0099652B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:rsidR="00AB6D25" w:rsidRPr="0099652B" w:rsidRDefault="00551FF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9965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Data </w:t>
                            </w:r>
                            <w:r w:rsidR="00CC652D" w:rsidRPr="009965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available in databases </w:t>
                            </w:r>
                          </w:p>
                          <w:p w:rsidR="00643957" w:rsidRPr="0099652B" w:rsidRDefault="00CA2FB9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24" w:history="1">
                              <w:r w:rsidR="007C324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Knowledge Database</w:t>
                              </w:r>
                              <w:r w:rsidR="00643957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 xml:space="preserve"> - </w:t>
                              </w:r>
                              <w:r w:rsidR="007C324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Industrial Production</w:t>
                              </w:r>
                            </w:hyperlink>
                          </w:p>
                          <w:p w:rsidR="00643957" w:rsidRPr="0099652B" w:rsidRDefault="00CA2FB9" w:rsidP="00643957">
                            <w:pPr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</w:pPr>
                            <w:hyperlink r:id="rId25" w:history="1">
                              <w:r w:rsidR="007C324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Knowledge Database</w:t>
                              </w:r>
                              <w:r w:rsidR="00643957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 xml:space="preserve"> - </w:t>
                              </w:r>
                              <w:r w:rsidR="007C324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Construction</w:t>
                              </w:r>
                            </w:hyperlink>
                          </w:p>
                          <w:p w:rsidR="002812B9" w:rsidRPr="0099652B" w:rsidRDefault="00CA2FB9" w:rsidP="00643957">
                            <w:pPr>
                              <w:rPr>
                                <w:lang w:val="en-US"/>
                              </w:rPr>
                            </w:pPr>
                            <w:hyperlink r:id="rId26" w:history="1">
                              <w:r w:rsidR="002812B9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:rsidR="00643957" w:rsidRPr="0099652B" w:rsidRDefault="00CA2FB9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27" w:history="1">
                              <w:r w:rsidR="007C324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Macroeconomic indicators</w:t>
                              </w:r>
                            </w:hyperlink>
                          </w:p>
                          <w:p w:rsidR="00ED2F18" w:rsidRPr="0099652B" w:rsidRDefault="00CA2FB9" w:rsidP="0064395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8" w:history="1">
                              <w:r w:rsidR="007C324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Local Data Bank</w:t>
                              </w:r>
                            </w:hyperlink>
                            <w:r w:rsidR="007C324B" w:rsidRPr="0099652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ED2F18" w:rsidRPr="0099652B" w:rsidRDefault="00ED2F1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:rsidR="00AB6D25" w:rsidRPr="0099652B" w:rsidRDefault="0067503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9965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  <w:r w:rsidR="00D91E38" w:rsidRPr="009965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643957" w:rsidRPr="0099652B" w:rsidRDefault="00CA2FB9" w:rsidP="00643957">
                            <w:pPr>
                              <w:rPr>
                                <w:lang w:val="en-US"/>
                              </w:rPr>
                            </w:pPr>
                            <w:hyperlink r:id="rId29" w:history="1">
                              <w:r w:rsidR="00E8568C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Sold production of industry</w:t>
                              </w:r>
                            </w:hyperlink>
                            <w:r w:rsidR="00643957" w:rsidRPr="0099652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643957" w:rsidRPr="0099652B" w:rsidRDefault="00CA2FB9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30" w:history="1">
                              <w:r w:rsidR="00E8568C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Sale of construction and assembly production</w:t>
                              </w:r>
                            </w:hyperlink>
                          </w:p>
                          <w:p w:rsidR="00643957" w:rsidRPr="0099652B" w:rsidRDefault="00CA2FB9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31" w:history="1">
                              <w:r w:rsidR="005F717C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Seasonally un-adjusted volume index of sold production of industry</w:t>
                              </w:r>
                            </w:hyperlink>
                          </w:p>
                          <w:p w:rsidR="00643957" w:rsidRPr="0099652B" w:rsidRDefault="00CA2FB9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32" w:history="1">
                              <w:r w:rsidR="004B7B73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Seasonally adjusted volume index of sold production of industry</w:t>
                              </w:r>
                            </w:hyperlink>
                            <w:r w:rsidR="00643957" w:rsidRPr="0099652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643957" w:rsidRPr="0099652B" w:rsidRDefault="00CA2FB9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33" w:history="1">
                              <w:r w:rsidR="004B7B73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Seasonally unadjusted index of sale of construction and assembly production in constant prices</w:t>
                              </w:r>
                              <w:r w:rsidR="00643957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 xml:space="preserve"> </w:t>
                              </w:r>
                            </w:hyperlink>
                          </w:p>
                          <w:p w:rsidR="006959E8" w:rsidRPr="0099652B" w:rsidRDefault="00CA2FB9" w:rsidP="0064395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4" w:history="1">
                              <w:r w:rsidR="00D45BA5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Seasonally adjusted index of sale of construction and assembly production</w:t>
                              </w:r>
                            </w:hyperlink>
                          </w:p>
                          <w:p w:rsidR="005142C6" w:rsidRPr="0099652B" w:rsidRDefault="005142C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:rsidR="006959E8" w:rsidRPr="0099652B" w:rsidRDefault="006959E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C6C02" id="_x0000_s103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khPwIAAHM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8rmDNTZ7&#10;0t7htAW0tXTo0P3gbKANqLj/vgUnOdMfLfVvNVss4sokY1G8nZPhTj31qQesIKiKB86m401Iaxap&#10;WrymPrcqdSAOxMTkQJkmO0l42MK4Oqd2ivr1r1j/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20Ukh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Pr="0099652B" w:rsidRDefault="00CC652D" w:rsidP="00AB6D25">
                      <w:pPr>
                        <w:rPr>
                          <w:b/>
                          <w:lang w:val="en-US"/>
                        </w:rPr>
                      </w:pPr>
                      <w:r w:rsidRPr="0099652B">
                        <w:rPr>
                          <w:b/>
                          <w:lang w:val="en-US"/>
                        </w:rPr>
                        <w:t xml:space="preserve">Related information </w:t>
                      </w:r>
                    </w:p>
                    <w:p w:rsidR="00643957" w:rsidRPr="0099652B" w:rsidRDefault="00BB11D3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38" w:history="1">
                        <w:r w:rsidR="004931F3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Statisti</w:t>
                        </w:r>
                        <w:r w:rsidR="004931F3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c</w:t>
                        </w:r>
                        <w:r w:rsidR="004931F3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al Bulletin</w:t>
                        </w:r>
                      </w:hyperlink>
                    </w:p>
                    <w:p w:rsidR="00643957" w:rsidRPr="0099652B" w:rsidRDefault="00760D54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39" w:history="1">
                        <w:r w:rsidR="0022448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Information on soci</w:t>
                        </w:r>
                        <w:bookmarkStart w:id="1" w:name="_GoBack"/>
                        <w:bookmarkEnd w:id="1"/>
                        <w:r w:rsidR="0022448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o</w:t>
                        </w:r>
                        <w:r w:rsidR="0022448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-economic situation of the country</w:t>
                        </w:r>
                      </w:hyperlink>
                    </w:p>
                    <w:p w:rsidR="00673C26" w:rsidRPr="0099652B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:rsidR="00AB6D25" w:rsidRPr="0099652B" w:rsidRDefault="00551FFC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9965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Data </w:t>
                      </w:r>
                      <w:r w:rsidR="00CC652D" w:rsidRPr="009965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available in databases </w:t>
                      </w:r>
                    </w:p>
                    <w:p w:rsidR="00643957" w:rsidRPr="0099652B" w:rsidRDefault="00760D54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0" w:history="1">
                        <w:r w:rsidR="007C324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Knowledge Database</w:t>
                        </w:r>
                        <w:r w:rsidR="00643957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 xml:space="preserve"> - </w:t>
                        </w:r>
                        <w:r w:rsidR="007C324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Industrial Production</w:t>
                        </w:r>
                      </w:hyperlink>
                    </w:p>
                    <w:p w:rsidR="00643957" w:rsidRPr="0099652B" w:rsidRDefault="00760D54" w:rsidP="00643957">
                      <w:pPr>
                        <w:rPr>
                          <w:rStyle w:val="Hipercze"/>
                          <w:rFonts w:cstheme="minorBidi"/>
                          <w:lang w:val="en-US"/>
                        </w:rPr>
                      </w:pPr>
                      <w:hyperlink r:id="rId41" w:history="1">
                        <w:r w:rsidR="007C324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Knowledge Database</w:t>
                        </w:r>
                        <w:r w:rsidR="00643957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 xml:space="preserve"> - </w:t>
                        </w:r>
                        <w:r w:rsidR="007C324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Construction</w:t>
                        </w:r>
                      </w:hyperlink>
                    </w:p>
                    <w:p w:rsidR="002812B9" w:rsidRPr="0099652B" w:rsidRDefault="00760D54" w:rsidP="00643957">
                      <w:pPr>
                        <w:rPr>
                          <w:lang w:val="en-US"/>
                        </w:rPr>
                      </w:pPr>
                      <w:hyperlink r:id="rId42" w:history="1">
                        <w:r w:rsidR="002812B9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Macroeconomic Data Bank</w:t>
                        </w:r>
                      </w:hyperlink>
                    </w:p>
                    <w:p w:rsidR="00643957" w:rsidRPr="0099652B" w:rsidRDefault="00760D54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3" w:history="1">
                        <w:r w:rsidR="007C324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Macroeconomic indicators</w:t>
                        </w:r>
                      </w:hyperlink>
                    </w:p>
                    <w:p w:rsidR="00ED2F18" w:rsidRPr="0099652B" w:rsidRDefault="00760D54" w:rsidP="006439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44" w:history="1">
                        <w:r w:rsidR="007C324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Local Data Bank</w:t>
                        </w:r>
                      </w:hyperlink>
                      <w:r w:rsidR="007C324B" w:rsidRPr="0099652B">
                        <w:rPr>
                          <w:lang w:val="en-US"/>
                        </w:rPr>
                        <w:t xml:space="preserve"> </w:t>
                      </w:r>
                    </w:p>
                    <w:p w:rsidR="00ED2F18" w:rsidRPr="0099652B" w:rsidRDefault="00ED2F1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:rsidR="00AB6D25" w:rsidRPr="0099652B" w:rsidRDefault="00675039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9965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  <w:r w:rsidR="00D91E38" w:rsidRPr="009965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643957" w:rsidRPr="0099652B" w:rsidRDefault="00760D54" w:rsidP="00643957">
                      <w:pPr>
                        <w:rPr>
                          <w:lang w:val="en-US"/>
                        </w:rPr>
                      </w:pPr>
                      <w:hyperlink r:id="rId45" w:history="1">
                        <w:r w:rsidR="00E8568C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Sold production of industry</w:t>
                        </w:r>
                      </w:hyperlink>
                      <w:r w:rsidR="00643957" w:rsidRPr="0099652B">
                        <w:rPr>
                          <w:lang w:val="en-US"/>
                        </w:rPr>
                        <w:t xml:space="preserve"> </w:t>
                      </w:r>
                    </w:p>
                    <w:p w:rsidR="00643957" w:rsidRPr="0099652B" w:rsidRDefault="00760D54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6" w:history="1">
                        <w:r w:rsidR="00E8568C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Sale of construction and assembly production</w:t>
                        </w:r>
                      </w:hyperlink>
                    </w:p>
                    <w:p w:rsidR="00643957" w:rsidRPr="0099652B" w:rsidRDefault="00760D54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7" w:history="1">
                        <w:r w:rsidR="005F717C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Seasonally un-adjusted volume index of sold production of industry</w:t>
                        </w:r>
                      </w:hyperlink>
                    </w:p>
                    <w:p w:rsidR="00643957" w:rsidRPr="0099652B" w:rsidRDefault="00760D54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8" w:history="1">
                        <w:r w:rsidR="004B7B73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Seasonally adjusted volume index of sold production of industry</w:t>
                        </w:r>
                      </w:hyperlink>
                      <w:r w:rsidR="00643957" w:rsidRPr="0099652B">
                        <w:rPr>
                          <w:lang w:val="en-US"/>
                        </w:rPr>
                        <w:t xml:space="preserve"> </w:t>
                      </w:r>
                    </w:p>
                    <w:p w:rsidR="00643957" w:rsidRPr="0099652B" w:rsidRDefault="00760D54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9" w:history="1">
                        <w:r w:rsidR="004B7B73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Seasonally unadjusted index of sale of construction and assembly production in constant prices</w:t>
                        </w:r>
                        <w:r w:rsidR="00643957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 xml:space="preserve"> </w:t>
                        </w:r>
                      </w:hyperlink>
                    </w:p>
                    <w:p w:rsidR="006959E8" w:rsidRPr="0099652B" w:rsidRDefault="00760D54" w:rsidP="006439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50" w:history="1">
                        <w:r w:rsidR="00D45BA5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Seasonally adjusted index of sale of construction and assembly production</w:t>
                        </w:r>
                      </w:hyperlink>
                    </w:p>
                    <w:p w:rsidR="005142C6" w:rsidRPr="0099652B" w:rsidRDefault="005142C6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:rsidR="006959E8" w:rsidRPr="0099652B" w:rsidRDefault="006959E8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C52703" w:rsidSect="003A532D">
      <w:headerReference w:type="default" r:id="rId51"/>
      <w:pgSz w:w="11906" w:h="16838"/>
      <w:pgMar w:top="720" w:right="3119" w:bottom="720" w:left="720" w:header="170" w:footer="39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FB9" w:rsidRDefault="00CA2FB9" w:rsidP="000662E2">
      <w:pPr>
        <w:spacing w:after="0" w:line="240" w:lineRule="auto"/>
      </w:pPr>
      <w:r>
        <w:separator/>
      </w:r>
    </w:p>
  </w:endnote>
  <w:endnote w:type="continuationSeparator" w:id="0">
    <w:p w:rsidR="00CA2FB9" w:rsidRDefault="00CA2FB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B3818B4-40D5-4BEB-8730-1151CAE6BFE4}"/>
    <w:embedBold r:id="rId2" w:fontKey="{26F34D64-25E5-4150-8785-56CBD1522184}"/>
    <w:embedItalic r:id="rId3" w:fontKey="{E2984C14-865F-404C-9DF3-C92E2A50AA8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3A85438-DD16-44A3-87F4-86E825EEE382}"/>
    <w:embedBold r:id="rId5" w:fontKey="{20249B52-6FE0-4FAD-AB46-E88FFB3D03D4}"/>
    <w:embedItalic r:id="rId6" w:fontKey="{5D873F0B-7AA6-4B4A-8EEF-AE505554238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372D9AA-FD4C-4F7B-93D3-2B8A7840A317}"/>
    <w:embedBold r:id="rId8" w:fontKey="{BB70DB16-0E76-4CA7-8345-2795E2848E5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6919755-F971-482C-9558-5F90D7BDDBC0}"/>
    <w:embedItalic r:id="rId10" w:fontKey="{A982E3BE-4084-47A5-BECC-0A73BAAD0B8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A12887D-F452-49A8-AAA0-20097B5B613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50B0002D-0442-43E5-85B1-FDF6EFEC28EE}"/>
    <w:embedBold r:id="rId13" w:fontKey="{32E38545-3550-428A-A6A8-E0B193DE3D5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7965403"/>
      <w:docPartObj>
        <w:docPartGallery w:val="Page Numbers (Bottom of Page)"/>
        <w:docPartUnique/>
      </w:docPartObj>
    </w:sdtPr>
    <w:sdtEndPr/>
    <w:sdtContent>
      <w:p w:rsidR="003A532D" w:rsidRDefault="003A532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88D">
          <w:rPr>
            <w:noProof/>
          </w:rPr>
          <w:t>3</w:t>
        </w:r>
        <w:r>
          <w:fldChar w:fldCharType="end"/>
        </w:r>
      </w:p>
    </w:sdtContent>
  </w:sdt>
  <w:p w:rsidR="007C79C9" w:rsidRDefault="007C79C9" w:rsidP="007C79C9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9130218"/>
      <w:docPartObj>
        <w:docPartGallery w:val="Page Numbers (Bottom of Page)"/>
        <w:docPartUnique/>
      </w:docPartObj>
    </w:sdtPr>
    <w:sdtEndPr/>
    <w:sdtContent>
      <w:p w:rsidR="007C79C9" w:rsidRDefault="007C79C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88D">
          <w:rPr>
            <w:noProof/>
          </w:rPr>
          <w:t>1</w:t>
        </w:r>
        <w:r>
          <w:fldChar w:fldCharType="end"/>
        </w:r>
      </w:p>
    </w:sdtContent>
  </w:sdt>
  <w:p w:rsidR="007C79C9" w:rsidRDefault="007C79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FB9" w:rsidRDefault="00CA2FB9" w:rsidP="000662E2">
      <w:pPr>
        <w:spacing w:after="0" w:line="240" w:lineRule="auto"/>
      </w:pPr>
      <w:r>
        <w:separator/>
      </w:r>
    </w:p>
  </w:footnote>
  <w:footnote w:type="continuationSeparator" w:id="0">
    <w:p w:rsidR="00CA2FB9" w:rsidRDefault="00CA2FB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B5FE7F7" wp14:editId="6952AFF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548F0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4368522" wp14:editId="5A9E25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</w:t>
                          </w:r>
                          <w:r w:rsidR="00E9186F">
                            <w:rPr>
                              <w:rFonts w:ascii="Fira Sans SemiBold" w:hAnsi="Fira Sans SemiBold"/>
                            </w:rPr>
                            <w:t>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68522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</w:t>
                    </w:r>
                    <w:r w:rsidR="00E9186F">
                      <w:rPr>
                        <w:rFonts w:ascii="Fira Sans SemiBold" w:hAnsi="Fira Sans SemiBold"/>
                      </w:rPr>
                      <w:t>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00C73F3" wp14:editId="78C8DA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D06C5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BA71D7">
      <w:rPr>
        <w:noProof/>
        <w:lang w:eastAsia="pl-PL"/>
      </w:rPr>
      <w:drawing>
        <wp:inline distT="0" distB="0" distL="0" distR="0" wp14:anchorId="4C8122DB" wp14:editId="1123197B">
          <wp:extent cx="1866900" cy="704850"/>
          <wp:effectExtent l="0" t="0" r="0" b="0"/>
          <wp:docPr id="13" name="Obraz 13" descr="logog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A954912" wp14:editId="1C20F2A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B7099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</w:t>
                          </w:r>
                          <w:r w:rsidR="001B0659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1B065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B63F0E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54912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37172" w:rsidRPr="00C97596" w:rsidRDefault="00B7099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</w:t>
                    </w:r>
                    <w:r w:rsidR="001B0659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1B065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B63F0E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60CA"/>
    <w:rsid w:val="00041BC3"/>
    <w:rsid w:val="00042EB9"/>
    <w:rsid w:val="00044AB5"/>
    <w:rsid w:val="0004582E"/>
    <w:rsid w:val="000470AA"/>
    <w:rsid w:val="00051D9C"/>
    <w:rsid w:val="00055143"/>
    <w:rsid w:val="00055D0C"/>
    <w:rsid w:val="00057CA1"/>
    <w:rsid w:val="00061D0F"/>
    <w:rsid w:val="000662E2"/>
    <w:rsid w:val="00066883"/>
    <w:rsid w:val="00070B9A"/>
    <w:rsid w:val="00074DD8"/>
    <w:rsid w:val="000770CF"/>
    <w:rsid w:val="000806F7"/>
    <w:rsid w:val="000A0B6C"/>
    <w:rsid w:val="000A23BC"/>
    <w:rsid w:val="000A7B6E"/>
    <w:rsid w:val="000B0727"/>
    <w:rsid w:val="000B3D5D"/>
    <w:rsid w:val="000C135D"/>
    <w:rsid w:val="000C7851"/>
    <w:rsid w:val="000D1D43"/>
    <w:rsid w:val="000D225C"/>
    <w:rsid w:val="000D2A5C"/>
    <w:rsid w:val="000E0918"/>
    <w:rsid w:val="001011C3"/>
    <w:rsid w:val="001055A7"/>
    <w:rsid w:val="00110D87"/>
    <w:rsid w:val="00112975"/>
    <w:rsid w:val="00114DB9"/>
    <w:rsid w:val="00116087"/>
    <w:rsid w:val="00123618"/>
    <w:rsid w:val="00130296"/>
    <w:rsid w:val="001376F9"/>
    <w:rsid w:val="001423B6"/>
    <w:rsid w:val="001448A7"/>
    <w:rsid w:val="00146621"/>
    <w:rsid w:val="00152273"/>
    <w:rsid w:val="00162325"/>
    <w:rsid w:val="001834E2"/>
    <w:rsid w:val="001951DA"/>
    <w:rsid w:val="001A06C9"/>
    <w:rsid w:val="001A7A85"/>
    <w:rsid w:val="001B0659"/>
    <w:rsid w:val="001C235E"/>
    <w:rsid w:val="001C3269"/>
    <w:rsid w:val="001C7319"/>
    <w:rsid w:val="001D1DB4"/>
    <w:rsid w:val="001E0AEC"/>
    <w:rsid w:val="001E4F42"/>
    <w:rsid w:val="00203C58"/>
    <w:rsid w:val="00217E67"/>
    <w:rsid w:val="0022448B"/>
    <w:rsid w:val="002444D3"/>
    <w:rsid w:val="00244D5D"/>
    <w:rsid w:val="002574F9"/>
    <w:rsid w:val="00260F32"/>
    <w:rsid w:val="00276811"/>
    <w:rsid w:val="00276EBA"/>
    <w:rsid w:val="002812B9"/>
    <w:rsid w:val="00281B97"/>
    <w:rsid w:val="00282699"/>
    <w:rsid w:val="002926DF"/>
    <w:rsid w:val="00296697"/>
    <w:rsid w:val="002974D8"/>
    <w:rsid w:val="002B0472"/>
    <w:rsid w:val="002B1934"/>
    <w:rsid w:val="002B6B12"/>
    <w:rsid w:val="002C374C"/>
    <w:rsid w:val="002D0E0C"/>
    <w:rsid w:val="002E6140"/>
    <w:rsid w:val="002E6985"/>
    <w:rsid w:val="002E71B6"/>
    <w:rsid w:val="002F173D"/>
    <w:rsid w:val="002F71BE"/>
    <w:rsid w:val="002F77C8"/>
    <w:rsid w:val="00304F22"/>
    <w:rsid w:val="00306C7C"/>
    <w:rsid w:val="00322EDD"/>
    <w:rsid w:val="003238F1"/>
    <w:rsid w:val="00332320"/>
    <w:rsid w:val="00347D72"/>
    <w:rsid w:val="00357611"/>
    <w:rsid w:val="00367237"/>
    <w:rsid w:val="0037077F"/>
    <w:rsid w:val="00373882"/>
    <w:rsid w:val="00377C64"/>
    <w:rsid w:val="00381061"/>
    <w:rsid w:val="003810CF"/>
    <w:rsid w:val="003843DB"/>
    <w:rsid w:val="003855B6"/>
    <w:rsid w:val="00393761"/>
    <w:rsid w:val="00397D18"/>
    <w:rsid w:val="003A03E6"/>
    <w:rsid w:val="003A1B36"/>
    <w:rsid w:val="003A532D"/>
    <w:rsid w:val="003B1454"/>
    <w:rsid w:val="003B1EE9"/>
    <w:rsid w:val="003C1361"/>
    <w:rsid w:val="003C59E0"/>
    <w:rsid w:val="003C6C8D"/>
    <w:rsid w:val="003D4F95"/>
    <w:rsid w:val="003D5F42"/>
    <w:rsid w:val="003D60A9"/>
    <w:rsid w:val="003F3148"/>
    <w:rsid w:val="003F4C97"/>
    <w:rsid w:val="003F7FE6"/>
    <w:rsid w:val="00400193"/>
    <w:rsid w:val="004212E7"/>
    <w:rsid w:val="0042446D"/>
    <w:rsid w:val="00424FE7"/>
    <w:rsid w:val="00427BF8"/>
    <w:rsid w:val="00431C02"/>
    <w:rsid w:val="0043568E"/>
    <w:rsid w:val="00437395"/>
    <w:rsid w:val="00445047"/>
    <w:rsid w:val="0045527D"/>
    <w:rsid w:val="00463E39"/>
    <w:rsid w:val="004657FC"/>
    <w:rsid w:val="004733F6"/>
    <w:rsid w:val="00474E69"/>
    <w:rsid w:val="00477CD9"/>
    <w:rsid w:val="00485D27"/>
    <w:rsid w:val="004902FB"/>
    <w:rsid w:val="00490DA3"/>
    <w:rsid w:val="004931F3"/>
    <w:rsid w:val="0049621B"/>
    <w:rsid w:val="004A3D74"/>
    <w:rsid w:val="004B7B73"/>
    <w:rsid w:val="004C1895"/>
    <w:rsid w:val="004C36E2"/>
    <w:rsid w:val="004C6D40"/>
    <w:rsid w:val="004E0005"/>
    <w:rsid w:val="004F0C3C"/>
    <w:rsid w:val="004F2CE4"/>
    <w:rsid w:val="004F63FC"/>
    <w:rsid w:val="00505A92"/>
    <w:rsid w:val="00511459"/>
    <w:rsid w:val="005142C6"/>
    <w:rsid w:val="005203F1"/>
    <w:rsid w:val="0052161D"/>
    <w:rsid w:val="00521BC3"/>
    <w:rsid w:val="00533632"/>
    <w:rsid w:val="0054251F"/>
    <w:rsid w:val="00542ED1"/>
    <w:rsid w:val="00550618"/>
    <w:rsid w:val="00551FFC"/>
    <w:rsid w:val="005520D8"/>
    <w:rsid w:val="00556CF1"/>
    <w:rsid w:val="00575F50"/>
    <w:rsid w:val="005762A7"/>
    <w:rsid w:val="00576C43"/>
    <w:rsid w:val="00577E50"/>
    <w:rsid w:val="005809C9"/>
    <w:rsid w:val="005916D7"/>
    <w:rsid w:val="00592F72"/>
    <w:rsid w:val="005968D2"/>
    <w:rsid w:val="005A2411"/>
    <w:rsid w:val="005A4BA8"/>
    <w:rsid w:val="005A698C"/>
    <w:rsid w:val="005B41D6"/>
    <w:rsid w:val="005C6B1E"/>
    <w:rsid w:val="005D07AD"/>
    <w:rsid w:val="005E0799"/>
    <w:rsid w:val="005E7AA5"/>
    <w:rsid w:val="005F5A80"/>
    <w:rsid w:val="005F717C"/>
    <w:rsid w:val="006044FF"/>
    <w:rsid w:val="00607CC5"/>
    <w:rsid w:val="006107B6"/>
    <w:rsid w:val="00633014"/>
    <w:rsid w:val="0063360B"/>
    <w:rsid w:val="0063437B"/>
    <w:rsid w:val="00643805"/>
    <w:rsid w:val="00643957"/>
    <w:rsid w:val="00643FC8"/>
    <w:rsid w:val="006460F8"/>
    <w:rsid w:val="006509AE"/>
    <w:rsid w:val="0065120E"/>
    <w:rsid w:val="00662423"/>
    <w:rsid w:val="006673CA"/>
    <w:rsid w:val="00671DF4"/>
    <w:rsid w:val="00673C26"/>
    <w:rsid w:val="00675039"/>
    <w:rsid w:val="006812AF"/>
    <w:rsid w:val="0068327D"/>
    <w:rsid w:val="0068579D"/>
    <w:rsid w:val="00694AF0"/>
    <w:rsid w:val="006959E8"/>
    <w:rsid w:val="00695C15"/>
    <w:rsid w:val="006B0E9E"/>
    <w:rsid w:val="006B3384"/>
    <w:rsid w:val="006B3D92"/>
    <w:rsid w:val="006B5AE4"/>
    <w:rsid w:val="006D4054"/>
    <w:rsid w:val="006E02EC"/>
    <w:rsid w:val="007211B1"/>
    <w:rsid w:val="0072190E"/>
    <w:rsid w:val="00724E6C"/>
    <w:rsid w:val="00746187"/>
    <w:rsid w:val="00760D54"/>
    <w:rsid w:val="007613F7"/>
    <w:rsid w:val="0076254F"/>
    <w:rsid w:val="007801F5"/>
    <w:rsid w:val="00783CA4"/>
    <w:rsid w:val="007842FB"/>
    <w:rsid w:val="00785D60"/>
    <w:rsid w:val="00786124"/>
    <w:rsid w:val="0079514B"/>
    <w:rsid w:val="007A2DC1"/>
    <w:rsid w:val="007A77D1"/>
    <w:rsid w:val="007B0095"/>
    <w:rsid w:val="007B3A51"/>
    <w:rsid w:val="007B5568"/>
    <w:rsid w:val="007C324B"/>
    <w:rsid w:val="007C4400"/>
    <w:rsid w:val="007C62A2"/>
    <w:rsid w:val="007C79C9"/>
    <w:rsid w:val="007D3319"/>
    <w:rsid w:val="007D335D"/>
    <w:rsid w:val="007D6FD1"/>
    <w:rsid w:val="007E3314"/>
    <w:rsid w:val="007E38B9"/>
    <w:rsid w:val="007E4B03"/>
    <w:rsid w:val="007E670B"/>
    <w:rsid w:val="007F02E8"/>
    <w:rsid w:val="007F1EFE"/>
    <w:rsid w:val="007F324B"/>
    <w:rsid w:val="0080553C"/>
    <w:rsid w:val="00805B46"/>
    <w:rsid w:val="00825DC2"/>
    <w:rsid w:val="00834AD3"/>
    <w:rsid w:val="00843795"/>
    <w:rsid w:val="00847F0F"/>
    <w:rsid w:val="00851435"/>
    <w:rsid w:val="00852448"/>
    <w:rsid w:val="00866CB6"/>
    <w:rsid w:val="0088258A"/>
    <w:rsid w:val="00886332"/>
    <w:rsid w:val="008A26D9"/>
    <w:rsid w:val="008B1203"/>
    <w:rsid w:val="008B51A2"/>
    <w:rsid w:val="008C0C29"/>
    <w:rsid w:val="008E0862"/>
    <w:rsid w:val="008F3638"/>
    <w:rsid w:val="008F6F31"/>
    <w:rsid w:val="008F74DF"/>
    <w:rsid w:val="009127BA"/>
    <w:rsid w:val="009160A8"/>
    <w:rsid w:val="00917D00"/>
    <w:rsid w:val="00917EC6"/>
    <w:rsid w:val="009227A6"/>
    <w:rsid w:val="00925944"/>
    <w:rsid w:val="00933EC1"/>
    <w:rsid w:val="00937DD6"/>
    <w:rsid w:val="009530DB"/>
    <w:rsid w:val="00953676"/>
    <w:rsid w:val="00954B4D"/>
    <w:rsid w:val="009635A5"/>
    <w:rsid w:val="00964270"/>
    <w:rsid w:val="009705EE"/>
    <w:rsid w:val="00970FC8"/>
    <w:rsid w:val="00971BBA"/>
    <w:rsid w:val="00977927"/>
    <w:rsid w:val="0098135C"/>
    <w:rsid w:val="0098156A"/>
    <w:rsid w:val="00981FAF"/>
    <w:rsid w:val="00991BAC"/>
    <w:rsid w:val="0099652B"/>
    <w:rsid w:val="009A3F21"/>
    <w:rsid w:val="009A6EA0"/>
    <w:rsid w:val="009C1335"/>
    <w:rsid w:val="009C1AB2"/>
    <w:rsid w:val="009C7251"/>
    <w:rsid w:val="009E056F"/>
    <w:rsid w:val="009E2E91"/>
    <w:rsid w:val="009E7137"/>
    <w:rsid w:val="00A06209"/>
    <w:rsid w:val="00A120A6"/>
    <w:rsid w:val="00A139F5"/>
    <w:rsid w:val="00A2227C"/>
    <w:rsid w:val="00A27C57"/>
    <w:rsid w:val="00A365F4"/>
    <w:rsid w:val="00A41DEF"/>
    <w:rsid w:val="00A47753"/>
    <w:rsid w:val="00A47A7A"/>
    <w:rsid w:val="00A47D80"/>
    <w:rsid w:val="00A53132"/>
    <w:rsid w:val="00A563F2"/>
    <w:rsid w:val="00A566E8"/>
    <w:rsid w:val="00A66A5C"/>
    <w:rsid w:val="00A810F9"/>
    <w:rsid w:val="00A841B3"/>
    <w:rsid w:val="00A86ECC"/>
    <w:rsid w:val="00A86FCC"/>
    <w:rsid w:val="00AA0BAD"/>
    <w:rsid w:val="00AA710D"/>
    <w:rsid w:val="00AB6420"/>
    <w:rsid w:val="00AB6D25"/>
    <w:rsid w:val="00AE2D4B"/>
    <w:rsid w:val="00AE4410"/>
    <w:rsid w:val="00AE4F99"/>
    <w:rsid w:val="00B05798"/>
    <w:rsid w:val="00B13BB9"/>
    <w:rsid w:val="00B14952"/>
    <w:rsid w:val="00B31E5A"/>
    <w:rsid w:val="00B63F0E"/>
    <w:rsid w:val="00B653AB"/>
    <w:rsid w:val="00B65F9E"/>
    <w:rsid w:val="00B66B19"/>
    <w:rsid w:val="00B70993"/>
    <w:rsid w:val="00B711DC"/>
    <w:rsid w:val="00B914E9"/>
    <w:rsid w:val="00B956EE"/>
    <w:rsid w:val="00BA088D"/>
    <w:rsid w:val="00BA1CBC"/>
    <w:rsid w:val="00BA2BA1"/>
    <w:rsid w:val="00BA71D7"/>
    <w:rsid w:val="00BB11D3"/>
    <w:rsid w:val="00BB36CB"/>
    <w:rsid w:val="00BB4F09"/>
    <w:rsid w:val="00BD4E33"/>
    <w:rsid w:val="00C030DE"/>
    <w:rsid w:val="00C076E8"/>
    <w:rsid w:val="00C22105"/>
    <w:rsid w:val="00C244B6"/>
    <w:rsid w:val="00C3702F"/>
    <w:rsid w:val="00C43A96"/>
    <w:rsid w:val="00C52703"/>
    <w:rsid w:val="00C6237D"/>
    <w:rsid w:val="00C64A37"/>
    <w:rsid w:val="00C7030C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560"/>
    <w:rsid w:val="00CA2FB9"/>
    <w:rsid w:val="00CA484D"/>
    <w:rsid w:val="00CA576A"/>
    <w:rsid w:val="00CC1B2C"/>
    <w:rsid w:val="00CC652D"/>
    <w:rsid w:val="00CC739E"/>
    <w:rsid w:val="00CD58B7"/>
    <w:rsid w:val="00CE14C9"/>
    <w:rsid w:val="00CF4099"/>
    <w:rsid w:val="00CF5ADB"/>
    <w:rsid w:val="00CF6077"/>
    <w:rsid w:val="00CF6286"/>
    <w:rsid w:val="00D00796"/>
    <w:rsid w:val="00D261A2"/>
    <w:rsid w:val="00D45BA5"/>
    <w:rsid w:val="00D54C8C"/>
    <w:rsid w:val="00D616D2"/>
    <w:rsid w:val="00D63B5F"/>
    <w:rsid w:val="00D674E0"/>
    <w:rsid w:val="00D70EF7"/>
    <w:rsid w:val="00D8397C"/>
    <w:rsid w:val="00D90318"/>
    <w:rsid w:val="00D91E38"/>
    <w:rsid w:val="00D94EED"/>
    <w:rsid w:val="00D96026"/>
    <w:rsid w:val="00DA7C1C"/>
    <w:rsid w:val="00DB146A"/>
    <w:rsid w:val="00DB147A"/>
    <w:rsid w:val="00DB1B7A"/>
    <w:rsid w:val="00DB1FBF"/>
    <w:rsid w:val="00DB562E"/>
    <w:rsid w:val="00DC16B2"/>
    <w:rsid w:val="00DC22F2"/>
    <w:rsid w:val="00DC33A9"/>
    <w:rsid w:val="00DC6708"/>
    <w:rsid w:val="00DD4D92"/>
    <w:rsid w:val="00DF5B75"/>
    <w:rsid w:val="00E01436"/>
    <w:rsid w:val="00E045BD"/>
    <w:rsid w:val="00E125A2"/>
    <w:rsid w:val="00E13A32"/>
    <w:rsid w:val="00E17B77"/>
    <w:rsid w:val="00E23337"/>
    <w:rsid w:val="00E259EA"/>
    <w:rsid w:val="00E30915"/>
    <w:rsid w:val="00E32061"/>
    <w:rsid w:val="00E35249"/>
    <w:rsid w:val="00E42FF9"/>
    <w:rsid w:val="00E4714C"/>
    <w:rsid w:val="00E51AEB"/>
    <w:rsid w:val="00E522A7"/>
    <w:rsid w:val="00E54452"/>
    <w:rsid w:val="00E664C5"/>
    <w:rsid w:val="00E671A2"/>
    <w:rsid w:val="00E76D26"/>
    <w:rsid w:val="00E8568C"/>
    <w:rsid w:val="00E9186F"/>
    <w:rsid w:val="00EB1390"/>
    <w:rsid w:val="00EB2C71"/>
    <w:rsid w:val="00EB4340"/>
    <w:rsid w:val="00EB556D"/>
    <w:rsid w:val="00EB5A7D"/>
    <w:rsid w:val="00ED2F18"/>
    <w:rsid w:val="00ED55C0"/>
    <w:rsid w:val="00ED682B"/>
    <w:rsid w:val="00EE41D5"/>
    <w:rsid w:val="00F037A4"/>
    <w:rsid w:val="00F04972"/>
    <w:rsid w:val="00F227CC"/>
    <w:rsid w:val="00F26C29"/>
    <w:rsid w:val="00F27C8F"/>
    <w:rsid w:val="00F32749"/>
    <w:rsid w:val="00F37172"/>
    <w:rsid w:val="00F4477E"/>
    <w:rsid w:val="00F44D14"/>
    <w:rsid w:val="00F46017"/>
    <w:rsid w:val="00F474B1"/>
    <w:rsid w:val="00F67D8F"/>
    <w:rsid w:val="00F802BE"/>
    <w:rsid w:val="00F86024"/>
    <w:rsid w:val="00F8611A"/>
    <w:rsid w:val="00F91EB7"/>
    <w:rsid w:val="00FA414F"/>
    <w:rsid w:val="00FA5128"/>
    <w:rsid w:val="00FB2E21"/>
    <w:rsid w:val="00FB42D4"/>
    <w:rsid w:val="00FB5906"/>
    <w:rsid w:val="00FB762F"/>
    <w:rsid w:val="00FC2AED"/>
    <w:rsid w:val="00FC6CDB"/>
    <w:rsid w:val="00FD5EA7"/>
    <w:rsid w:val="00FE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29CD31-D6EE-4AFA-822C-DDBD3EA2F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D2F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mailto:J.Kobylarz@stat.gov.pl" TargetMode="External"/><Relationship Id="rId26" Type="http://schemas.openxmlformats.org/officeDocument/2006/relationships/hyperlink" Target="http://bdm.stat.gov.pl/" TargetMode="External"/><Relationship Id="rId39" Type="http://schemas.openxmlformats.org/officeDocument/2006/relationships/hyperlink" Target="http://stat.gov.pl/en/topics/other-studies/informations-on-socio-economic-situation/socio-economic-situation-of-the-country-in-january-2018,1,81.html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://stat.gov.pl/en/metainformations/glossary/terms-used-in-official-statistics/1310,term.html" TargetMode="External"/><Relationship Id="rId42" Type="http://schemas.openxmlformats.org/officeDocument/2006/relationships/hyperlink" Target="http://bdm.stat.gov.pl/" TargetMode="External"/><Relationship Id="rId47" Type="http://schemas.openxmlformats.org/officeDocument/2006/relationships/hyperlink" Target="http://stat.gov.pl/en/metainformations/glossary/terms-used-in-official-statistics/700,term.html" TargetMode="External"/><Relationship Id="rId50" Type="http://schemas.openxmlformats.org/officeDocument/2006/relationships/hyperlink" Target="http://stat.gov.pl/en/metainformations/glossary/terms-used-in-official-statistics/1310,term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://stat.gov.pl/en/metainformations/glossary/terms-used-in-official-statistics/362,term.html" TargetMode="External"/><Relationship Id="rId11" Type="http://schemas.openxmlformats.org/officeDocument/2006/relationships/image" Target="media/image30.emf"/><Relationship Id="rId24" Type="http://schemas.openxmlformats.org/officeDocument/2006/relationships/hyperlink" Target="http://swaid.stat.gov.pl/EN/SitePagesDBW/ProdukcjaPrzemyslowa.aspx" TargetMode="External"/><Relationship Id="rId32" Type="http://schemas.openxmlformats.org/officeDocument/2006/relationships/hyperlink" Target="http://stat.gov.pl/en/metainformations/glossary/terms-used-in-official-statistics/707,term.html" TargetMode="External"/><Relationship Id="rId40" Type="http://schemas.openxmlformats.org/officeDocument/2006/relationships/hyperlink" Target="http://swaid.stat.gov.pl/EN/SitePagesDBW/ProdukcjaPrzemyslowa.aspx" TargetMode="External"/><Relationship Id="rId45" Type="http://schemas.openxmlformats.org/officeDocument/2006/relationships/hyperlink" Target="http://stat.gov.pl/en/metainformations/glossary/terms-used-in-official-statistics/362,term.html" TargetMode="External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yperlink" Target="http://stat.gov.pl/en/topics/other-studies/informations-on-socio-economic-situation/socio-economic-situation-of-the-country-in-january-2018,1,81.html" TargetMode="External"/><Relationship Id="rId28" Type="http://schemas.openxmlformats.org/officeDocument/2006/relationships/hyperlink" Target="https://bdl.stat.gov.pl/BDL/dane/podgrup/temat" TargetMode="External"/><Relationship Id="rId49" Type="http://schemas.openxmlformats.org/officeDocument/2006/relationships/hyperlink" Target="http://stat.gov.pl/en/metainformations/glossary/terms-used-in-official-statistics/1170,term.html" TargetMode="External"/><Relationship Id="rId10" Type="http://schemas.openxmlformats.org/officeDocument/2006/relationships/image" Target="media/image3.emf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://stat.gov.pl/en/metainformations/glossary/terms-used-in-official-statistics/700,term.html" TargetMode="External"/><Relationship Id="rId44" Type="http://schemas.openxmlformats.org/officeDocument/2006/relationships/hyperlink" Target="https://bdl.stat.gov.pl/BDL/dane/podgrup/temat" TargetMode="External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://stat.gov.pl/en/poland-macroeconomic-indicators/" TargetMode="External"/><Relationship Id="rId30" Type="http://schemas.openxmlformats.org/officeDocument/2006/relationships/hyperlink" Target="http://stat.gov.pl/en/metainformations/glossary/terms-used-in-official-statistics/701,term.html" TargetMode="External"/><Relationship Id="rId43" Type="http://schemas.openxmlformats.org/officeDocument/2006/relationships/hyperlink" Target="http://stat.gov.pl/en/poland-macroeconomic-indicators/" TargetMode="External"/><Relationship Id="rId48" Type="http://schemas.openxmlformats.org/officeDocument/2006/relationships/hyperlink" Target="http://stat.gov.pl/en/metainformations/glossary/terms-used-in-official-statistics/707,term.html" TargetMode="External"/><Relationship Id="rId8" Type="http://schemas.openxmlformats.org/officeDocument/2006/relationships/footnotes" Target="footnote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yperlink" Target="http://swaid.stat.gov.pl/EN/SitePagesDBW/Budownictwo.aspx" TargetMode="External"/><Relationship Id="rId33" Type="http://schemas.openxmlformats.org/officeDocument/2006/relationships/hyperlink" Target="http://stat.gov.pl/en/metainformations/glossary/terms-used-in-official-statistics/1170,term.html" TargetMode="External"/><Relationship Id="rId38" Type="http://schemas.openxmlformats.org/officeDocument/2006/relationships/hyperlink" Target="http://stat.gov.pl/en/topics/other-studies/informations-on-socio-economic-situation/statistical-bulletin-no-12018,4,84.html" TargetMode="External"/><Relationship Id="rId46" Type="http://schemas.openxmlformats.org/officeDocument/2006/relationships/hyperlink" Target="http://stat.gov.pl/en/metainformations/glossary/terms-used-in-official-statistics/701,term.html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://swaid.stat.gov.pl/EN/SitePagesDBW/Budownictwo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3.xml><?xml version="1.0" encoding="utf-8"?>
<ds:datastoreItem xmlns:ds="http://schemas.openxmlformats.org/officeDocument/2006/customXml" ds:itemID="{2D3F4790-B726-4442-9BBB-7C04884C1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688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Index numbers of industrial and construction -       assembly production in February 2018</dc:title>
  <dc:creator>Śmierzyński Wiesław</dc:creator>
  <cp:lastModifiedBy>Koszela Alicja</cp:lastModifiedBy>
  <cp:revision>9</cp:revision>
  <cp:lastPrinted>2018-03-16T09:58:00Z</cp:lastPrinted>
  <dcterms:created xsi:type="dcterms:W3CDTF">2018-03-16T14:00:00Z</dcterms:created>
  <dcterms:modified xsi:type="dcterms:W3CDTF">2018-03-19T08:35:00Z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